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BA09" w14:textId="0D5A1306" w:rsidR="005F4452" w:rsidRPr="00B73B5F" w:rsidRDefault="0051380A">
      <w:pPr>
        <w:rPr>
          <w:rFonts w:ascii="Verdana" w:hAnsi="Verdana" w:cs="Calibri"/>
          <w:b/>
          <w:color w:val="000000" w:themeColor="text1"/>
        </w:rPr>
      </w:pPr>
      <w:bookmarkStart w:id="0" w:name="_GoBack"/>
      <w:r w:rsidRPr="00B73B5F">
        <w:rPr>
          <w:rFonts w:ascii="Verdana" w:hAnsi="Verdana" w:cs="Calibri"/>
          <w:b/>
          <w:color w:val="000000" w:themeColor="text1"/>
        </w:rPr>
        <w:t>2018 Election Guide</w:t>
      </w:r>
      <w:r w:rsidR="00DE3FA2" w:rsidRPr="00B73B5F">
        <w:rPr>
          <w:rFonts w:ascii="Verdana" w:hAnsi="Verdana" w:cs="Calibri"/>
          <w:b/>
          <w:color w:val="000000" w:themeColor="text1"/>
        </w:rPr>
        <w:t>: 10 Questions to Ask Candidates for State Office</w:t>
      </w:r>
    </w:p>
    <w:p w14:paraId="7E85BA17" w14:textId="77777777" w:rsidR="0051380A" w:rsidRPr="00B73B5F" w:rsidRDefault="0051380A">
      <w:pPr>
        <w:rPr>
          <w:rFonts w:ascii="Verdana" w:hAnsi="Verdana" w:cs="Calibri"/>
          <w:color w:val="000000" w:themeColor="text1"/>
        </w:rPr>
      </w:pPr>
    </w:p>
    <w:p w14:paraId="6B4107DA" w14:textId="137450BE" w:rsidR="000A4784" w:rsidRPr="00B73B5F" w:rsidRDefault="0051380A">
      <w:pPr>
        <w:rPr>
          <w:rFonts w:ascii="Verdana" w:hAnsi="Verdana" w:cs="Calibri"/>
          <w:color w:val="000000" w:themeColor="text1"/>
        </w:rPr>
      </w:pPr>
      <w:r w:rsidRPr="00B73B5F">
        <w:rPr>
          <w:rFonts w:ascii="Verdana" w:hAnsi="Verdana" w:cs="Calibri"/>
          <w:color w:val="000000" w:themeColor="text1"/>
        </w:rPr>
        <w:t>While the Kentucky Retired Teachers Association</w:t>
      </w:r>
      <w:r w:rsidR="00DE3FA2" w:rsidRPr="00B73B5F">
        <w:rPr>
          <w:rFonts w:ascii="Verdana" w:hAnsi="Verdana" w:cs="Calibri"/>
          <w:color w:val="000000" w:themeColor="text1"/>
        </w:rPr>
        <w:t xml:space="preserve"> (KTRA)</w:t>
      </w:r>
      <w:r w:rsidRPr="00B73B5F">
        <w:rPr>
          <w:rFonts w:ascii="Verdana" w:hAnsi="Verdana" w:cs="Calibri"/>
          <w:color w:val="000000" w:themeColor="text1"/>
        </w:rPr>
        <w:t xml:space="preserve"> does not </w:t>
      </w:r>
      <w:r w:rsidR="000A4784" w:rsidRPr="00B73B5F">
        <w:rPr>
          <w:rFonts w:ascii="Verdana" w:hAnsi="Verdana" w:cs="Calibri"/>
          <w:color w:val="000000" w:themeColor="text1"/>
        </w:rPr>
        <w:t xml:space="preserve">specifically </w:t>
      </w:r>
      <w:r w:rsidRPr="00B73B5F">
        <w:rPr>
          <w:rFonts w:ascii="Verdana" w:hAnsi="Verdana" w:cs="Calibri"/>
          <w:color w:val="000000" w:themeColor="text1"/>
        </w:rPr>
        <w:t xml:space="preserve">endorse candidates, </w:t>
      </w:r>
      <w:r w:rsidR="000A4784" w:rsidRPr="00B73B5F">
        <w:rPr>
          <w:rFonts w:ascii="Verdana" w:hAnsi="Verdana" w:cs="Calibri"/>
          <w:color w:val="000000" w:themeColor="text1"/>
        </w:rPr>
        <w:t xml:space="preserve">we do take legislative positions designed to protect </w:t>
      </w:r>
      <w:r w:rsidR="005F4452" w:rsidRPr="00B73B5F">
        <w:rPr>
          <w:rFonts w:ascii="Verdana" w:hAnsi="Verdana" w:cs="Calibri"/>
          <w:color w:val="000000" w:themeColor="text1"/>
        </w:rPr>
        <w:t xml:space="preserve">the interests of </w:t>
      </w:r>
      <w:r w:rsidR="000A4784" w:rsidRPr="00B73B5F">
        <w:rPr>
          <w:rFonts w:ascii="Verdana" w:hAnsi="Verdana" w:cs="Calibri"/>
          <w:color w:val="000000" w:themeColor="text1"/>
        </w:rPr>
        <w:t>our curre</w:t>
      </w:r>
      <w:r w:rsidR="005F4452" w:rsidRPr="00B73B5F">
        <w:rPr>
          <w:rFonts w:ascii="Verdana" w:hAnsi="Verdana" w:cs="Calibri"/>
          <w:color w:val="000000" w:themeColor="text1"/>
        </w:rPr>
        <w:t>nt and future members</w:t>
      </w:r>
      <w:r w:rsidR="000A4784" w:rsidRPr="00B73B5F">
        <w:rPr>
          <w:rFonts w:ascii="Verdana" w:hAnsi="Verdana" w:cs="Calibri"/>
          <w:color w:val="000000" w:themeColor="text1"/>
        </w:rPr>
        <w:t xml:space="preserve">. We offer our members </w:t>
      </w:r>
      <w:r w:rsidR="00DE3FA2" w:rsidRPr="00B73B5F">
        <w:rPr>
          <w:rFonts w:ascii="Verdana" w:hAnsi="Verdana" w:cs="Calibri"/>
          <w:color w:val="000000" w:themeColor="text1"/>
        </w:rPr>
        <w:t>a list of 10</w:t>
      </w:r>
      <w:r w:rsidR="000A4784" w:rsidRPr="00B73B5F">
        <w:rPr>
          <w:rFonts w:ascii="Verdana" w:hAnsi="Verdana" w:cs="Calibri"/>
          <w:color w:val="000000" w:themeColor="text1"/>
        </w:rPr>
        <w:t xml:space="preserve"> questions to ask candidates</w:t>
      </w:r>
      <w:r w:rsidR="005F4452" w:rsidRPr="00B73B5F">
        <w:rPr>
          <w:rFonts w:ascii="Verdana" w:hAnsi="Verdana" w:cs="Calibri"/>
          <w:color w:val="000000" w:themeColor="text1"/>
        </w:rPr>
        <w:t xml:space="preserve"> </w:t>
      </w:r>
      <w:r w:rsidR="00DE3FA2" w:rsidRPr="00B73B5F">
        <w:rPr>
          <w:rFonts w:ascii="Verdana" w:hAnsi="Verdana" w:cs="Calibri"/>
          <w:color w:val="000000" w:themeColor="text1"/>
        </w:rPr>
        <w:t xml:space="preserve">for state </w:t>
      </w:r>
      <w:r w:rsidR="005F4452" w:rsidRPr="00B73B5F">
        <w:rPr>
          <w:rFonts w:ascii="Verdana" w:hAnsi="Verdana" w:cs="Calibri"/>
          <w:color w:val="000000" w:themeColor="text1"/>
        </w:rPr>
        <w:t>to determine if these candidates</w:t>
      </w:r>
      <w:r w:rsidR="000A4784" w:rsidRPr="00B73B5F">
        <w:rPr>
          <w:rFonts w:ascii="Verdana" w:hAnsi="Verdana" w:cs="Calibri"/>
          <w:color w:val="000000" w:themeColor="text1"/>
        </w:rPr>
        <w:t xml:space="preserve"> are aligned with the interests of KRTA</w:t>
      </w:r>
      <w:r w:rsidR="005F4452" w:rsidRPr="00B73B5F">
        <w:rPr>
          <w:rFonts w:ascii="Verdana" w:hAnsi="Verdana" w:cs="Calibri"/>
          <w:color w:val="000000" w:themeColor="text1"/>
        </w:rPr>
        <w:t xml:space="preserve"> and its members</w:t>
      </w:r>
      <w:r w:rsidR="000A4784" w:rsidRPr="00B73B5F">
        <w:rPr>
          <w:rFonts w:ascii="Verdana" w:hAnsi="Verdana" w:cs="Calibri"/>
          <w:color w:val="000000" w:themeColor="text1"/>
        </w:rPr>
        <w:t xml:space="preserve">. </w:t>
      </w:r>
    </w:p>
    <w:p w14:paraId="38D72E02" w14:textId="77777777" w:rsidR="00600BFC" w:rsidRPr="00B73B5F" w:rsidRDefault="00600BFC">
      <w:pPr>
        <w:rPr>
          <w:rFonts w:ascii="Verdana" w:hAnsi="Verdana" w:cs="Calibri"/>
          <w:color w:val="000000" w:themeColor="text1"/>
        </w:rPr>
      </w:pPr>
    </w:p>
    <w:p w14:paraId="2F461D14" w14:textId="2456FE6D" w:rsidR="00600BFC" w:rsidRPr="00B73B5F" w:rsidRDefault="005F4452">
      <w:pPr>
        <w:rPr>
          <w:rFonts w:ascii="Verdana" w:hAnsi="Verdana" w:cs="Calibri"/>
          <w:color w:val="000000" w:themeColor="text1"/>
        </w:rPr>
      </w:pPr>
      <w:r w:rsidRPr="00B73B5F">
        <w:rPr>
          <w:rFonts w:ascii="Verdana" w:hAnsi="Verdana" w:cs="Calibri"/>
          <w:color w:val="000000" w:themeColor="text1"/>
        </w:rPr>
        <w:t>Remember that this</w:t>
      </w:r>
      <w:r w:rsidR="00600BFC" w:rsidRPr="00B73B5F">
        <w:rPr>
          <w:rFonts w:ascii="Verdana" w:hAnsi="Verdana" w:cs="Calibri"/>
          <w:color w:val="000000" w:themeColor="text1"/>
        </w:rPr>
        <w:t xml:space="preserve"> isn’t a partisan issue. </w:t>
      </w:r>
      <w:r w:rsidR="00756229" w:rsidRPr="00B73B5F">
        <w:rPr>
          <w:rFonts w:ascii="Verdana" w:hAnsi="Verdana" w:cs="Calibri"/>
          <w:color w:val="000000" w:themeColor="text1"/>
        </w:rPr>
        <w:t>Both</w:t>
      </w:r>
      <w:r w:rsidR="006F002A" w:rsidRPr="00B73B5F">
        <w:rPr>
          <w:rFonts w:ascii="Verdana" w:hAnsi="Verdana" w:cs="Calibri"/>
          <w:color w:val="000000" w:themeColor="text1"/>
        </w:rPr>
        <w:t xml:space="preserve"> political parties</w:t>
      </w:r>
      <w:r w:rsidRPr="00B73B5F">
        <w:rPr>
          <w:rFonts w:ascii="Verdana" w:hAnsi="Verdana" w:cs="Calibri"/>
          <w:color w:val="000000" w:themeColor="text1"/>
        </w:rPr>
        <w:t xml:space="preserve"> --</w:t>
      </w:r>
      <w:r w:rsidR="00600BFC" w:rsidRPr="00B73B5F">
        <w:rPr>
          <w:rFonts w:ascii="Verdana" w:hAnsi="Verdana" w:cs="Calibri"/>
          <w:color w:val="000000" w:themeColor="text1"/>
        </w:rPr>
        <w:t xml:space="preserve"> along with factors outside of government</w:t>
      </w:r>
      <w:r w:rsidRPr="00B73B5F">
        <w:rPr>
          <w:rFonts w:ascii="Verdana" w:hAnsi="Verdana" w:cs="Calibri"/>
          <w:color w:val="000000" w:themeColor="text1"/>
        </w:rPr>
        <w:t xml:space="preserve"> --</w:t>
      </w:r>
      <w:r w:rsidR="00600BFC" w:rsidRPr="00B73B5F">
        <w:rPr>
          <w:rFonts w:ascii="Verdana" w:hAnsi="Verdana" w:cs="Calibri"/>
          <w:color w:val="000000" w:themeColor="text1"/>
        </w:rPr>
        <w:t xml:space="preserve"> are responsible for our current pension woes.  </w:t>
      </w:r>
    </w:p>
    <w:p w14:paraId="55F0C305" w14:textId="07541833" w:rsidR="00FF623B" w:rsidRPr="00B73B5F" w:rsidRDefault="00FF623B">
      <w:pPr>
        <w:rPr>
          <w:rFonts w:ascii="Verdana" w:hAnsi="Verdana" w:cs="Calibri"/>
          <w:b/>
          <w:color w:val="000000" w:themeColor="text1"/>
        </w:rPr>
      </w:pPr>
    </w:p>
    <w:p w14:paraId="41C3CB48" w14:textId="77777777" w:rsidR="00600BFC" w:rsidRPr="00B73B5F" w:rsidRDefault="00600BFC">
      <w:pPr>
        <w:rPr>
          <w:rFonts w:ascii="Verdana" w:hAnsi="Verdana" w:cs="Calibri"/>
          <w:b/>
          <w:color w:val="000000" w:themeColor="text1"/>
        </w:rPr>
      </w:pPr>
    </w:p>
    <w:p w14:paraId="1B314320" w14:textId="1ED0B1B3" w:rsidR="00606CD0" w:rsidRPr="00B73B5F" w:rsidRDefault="00FF623B" w:rsidP="00FF623B">
      <w:pPr>
        <w:rPr>
          <w:rFonts w:ascii="Verdana" w:hAnsi="Verdana" w:cs="Calibri"/>
          <w:b/>
          <w:color w:val="000000" w:themeColor="text1"/>
        </w:rPr>
      </w:pPr>
      <w:r w:rsidRPr="00B73B5F">
        <w:rPr>
          <w:rFonts w:ascii="Verdana" w:hAnsi="Verdana" w:cs="Calibri"/>
          <w:b/>
          <w:color w:val="000000" w:themeColor="text1"/>
        </w:rPr>
        <w:t>ISSUE</w:t>
      </w:r>
      <w:r w:rsidR="005F4452" w:rsidRPr="00B73B5F">
        <w:rPr>
          <w:rFonts w:ascii="Verdana" w:hAnsi="Verdana" w:cs="Calibri"/>
          <w:b/>
          <w:color w:val="000000" w:themeColor="text1"/>
        </w:rPr>
        <w:t xml:space="preserve"> 1</w:t>
      </w:r>
      <w:r w:rsidR="00606CD0" w:rsidRPr="00B73B5F">
        <w:rPr>
          <w:rFonts w:ascii="Verdana" w:hAnsi="Verdana" w:cs="Calibri"/>
          <w:b/>
          <w:color w:val="000000" w:themeColor="text1"/>
        </w:rPr>
        <w:t>:</w:t>
      </w:r>
    </w:p>
    <w:p w14:paraId="6690DD95" w14:textId="5006427B" w:rsidR="005F4452" w:rsidRPr="00B73B5F" w:rsidRDefault="005F4452" w:rsidP="005F4452">
      <w:pPr>
        <w:rPr>
          <w:rFonts w:ascii="Verdana" w:hAnsi="Verdana" w:cs="Calibri"/>
          <w:b/>
          <w:color w:val="000000" w:themeColor="text1"/>
        </w:rPr>
      </w:pPr>
      <w:r w:rsidRPr="00B73B5F">
        <w:rPr>
          <w:rFonts w:ascii="Verdana" w:hAnsi="Verdana" w:cs="Calibri"/>
          <w:b/>
          <w:color w:val="000000" w:themeColor="text1"/>
        </w:rPr>
        <w:t>Full funding of the Kentucky Teachers’ Retirement System (KTRS).</w:t>
      </w:r>
    </w:p>
    <w:p w14:paraId="5E9193F7" w14:textId="77777777" w:rsidR="005F4452" w:rsidRPr="00B73B5F" w:rsidRDefault="005F4452" w:rsidP="005F4452">
      <w:pPr>
        <w:rPr>
          <w:rFonts w:ascii="Verdana" w:hAnsi="Verdana" w:cs="Calibri"/>
          <w:color w:val="000000" w:themeColor="text1"/>
        </w:rPr>
      </w:pPr>
    </w:p>
    <w:p w14:paraId="4180F383" w14:textId="5D8EB631" w:rsidR="00606CD0" w:rsidRPr="00B73B5F" w:rsidRDefault="00FF623B" w:rsidP="00FF623B">
      <w:pPr>
        <w:rPr>
          <w:rFonts w:ascii="Verdana" w:hAnsi="Verdana" w:cs="Calibri"/>
          <w:b/>
          <w:color w:val="000000" w:themeColor="text1"/>
        </w:rPr>
      </w:pPr>
      <w:r w:rsidRPr="00B73B5F">
        <w:rPr>
          <w:rFonts w:ascii="Verdana" w:hAnsi="Verdana" w:cs="Calibri"/>
          <w:b/>
          <w:color w:val="000000" w:themeColor="text1"/>
        </w:rPr>
        <w:t>QUESTION</w:t>
      </w:r>
      <w:r w:rsidR="00606CD0" w:rsidRPr="00B73B5F">
        <w:rPr>
          <w:rFonts w:ascii="Verdana" w:hAnsi="Verdana" w:cs="Calibri"/>
          <w:b/>
          <w:color w:val="000000" w:themeColor="text1"/>
        </w:rPr>
        <w:t xml:space="preserve"> 1:</w:t>
      </w:r>
    </w:p>
    <w:p w14:paraId="41AC1A97" w14:textId="5F6BB162" w:rsidR="005F4452" w:rsidRPr="00B73B5F" w:rsidRDefault="005F4452" w:rsidP="005F4452">
      <w:pPr>
        <w:rPr>
          <w:rFonts w:ascii="Verdana" w:hAnsi="Verdana" w:cs="Calibri"/>
          <w:b/>
          <w:color w:val="000000" w:themeColor="text1"/>
        </w:rPr>
      </w:pPr>
      <w:r w:rsidRPr="00B73B5F">
        <w:rPr>
          <w:rFonts w:ascii="Verdana" w:hAnsi="Verdana" w:cs="Calibri"/>
          <w:b/>
          <w:color w:val="000000" w:themeColor="text1"/>
        </w:rPr>
        <w:t xml:space="preserve">Do you commit to fully funding the actuarial required contributions (ARC) for Kentucky Teachers’ Retirement System during your tenure as an elected official? </w:t>
      </w:r>
    </w:p>
    <w:p w14:paraId="0284F4A4" w14:textId="6F341736" w:rsidR="005F4452" w:rsidRPr="00B73B5F" w:rsidRDefault="005F4452" w:rsidP="005F4452">
      <w:pPr>
        <w:rPr>
          <w:rFonts w:ascii="Verdana" w:hAnsi="Verdana" w:cs="Calibri"/>
          <w:color w:val="000000" w:themeColor="text1"/>
        </w:rPr>
      </w:pPr>
    </w:p>
    <w:p w14:paraId="3C6B6D80" w14:textId="77777777" w:rsidR="00FF623B" w:rsidRPr="00B73B5F" w:rsidRDefault="00FF623B" w:rsidP="005F4452">
      <w:pPr>
        <w:rPr>
          <w:rFonts w:ascii="Verdana" w:hAnsi="Verdana" w:cs="Calibri"/>
          <w:color w:val="000000" w:themeColor="text1"/>
        </w:rPr>
      </w:pPr>
    </w:p>
    <w:p w14:paraId="29804876" w14:textId="28BD18B6" w:rsidR="000A4784" w:rsidRPr="00B73B5F" w:rsidRDefault="005F4452" w:rsidP="000A4784">
      <w:pPr>
        <w:rPr>
          <w:rFonts w:ascii="Verdana" w:hAnsi="Verdana" w:cs="Calibri"/>
          <w:b/>
          <w:i/>
          <w:color w:val="000000" w:themeColor="text1"/>
        </w:rPr>
      </w:pPr>
      <w:r w:rsidRPr="00B73B5F">
        <w:rPr>
          <w:rFonts w:ascii="Verdana" w:hAnsi="Verdana" w:cs="Calibri"/>
          <w:b/>
          <w:i/>
          <w:color w:val="000000" w:themeColor="text1"/>
        </w:rPr>
        <w:t>Background</w:t>
      </w:r>
      <w:r w:rsidR="000A4784" w:rsidRPr="00B73B5F">
        <w:rPr>
          <w:rFonts w:ascii="Verdana" w:hAnsi="Verdana" w:cs="Calibri"/>
          <w:b/>
          <w:i/>
          <w:color w:val="000000" w:themeColor="text1"/>
        </w:rPr>
        <w:tab/>
      </w:r>
    </w:p>
    <w:p w14:paraId="3968A7B7" w14:textId="407701CF" w:rsidR="000A4784" w:rsidRPr="00B73B5F" w:rsidRDefault="000A4784" w:rsidP="000A4784">
      <w:pPr>
        <w:rPr>
          <w:rFonts w:ascii="Verdana" w:hAnsi="Verdana" w:cs="Calibri"/>
          <w:color w:val="000000" w:themeColor="text1"/>
        </w:rPr>
      </w:pPr>
      <w:r w:rsidRPr="00B73B5F">
        <w:rPr>
          <w:rFonts w:ascii="Verdana" w:hAnsi="Verdana" w:cs="Calibri"/>
          <w:color w:val="000000" w:themeColor="text1"/>
        </w:rPr>
        <w:t>Many legislators are quick to highli</w:t>
      </w:r>
      <w:r w:rsidR="005F4452" w:rsidRPr="00B73B5F">
        <w:rPr>
          <w:rFonts w:ascii="Verdana" w:hAnsi="Verdana" w:cs="Calibri"/>
          <w:color w:val="000000" w:themeColor="text1"/>
        </w:rPr>
        <w:t>ght that for the first time in more than a</w:t>
      </w:r>
      <w:r w:rsidRPr="00B73B5F">
        <w:rPr>
          <w:rFonts w:ascii="Verdana" w:hAnsi="Verdana" w:cs="Calibri"/>
          <w:color w:val="000000" w:themeColor="text1"/>
        </w:rPr>
        <w:t xml:space="preserve"> decade the </w:t>
      </w:r>
      <w:r w:rsidR="005F4452" w:rsidRPr="00B73B5F">
        <w:rPr>
          <w:rFonts w:ascii="Verdana" w:hAnsi="Verdana" w:cs="Calibri"/>
          <w:color w:val="000000" w:themeColor="text1"/>
        </w:rPr>
        <w:t>C</w:t>
      </w:r>
      <w:r w:rsidRPr="00B73B5F">
        <w:rPr>
          <w:rFonts w:ascii="Verdana" w:hAnsi="Verdana" w:cs="Calibri"/>
          <w:color w:val="000000" w:themeColor="text1"/>
        </w:rPr>
        <w:t>ommonwealth</w:t>
      </w:r>
      <w:r w:rsidR="005F4452" w:rsidRPr="00B73B5F">
        <w:rPr>
          <w:rFonts w:ascii="Verdana" w:hAnsi="Verdana" w:cs="Calibri"/>
          <w:color w:val="000000" w:themeColor="text1"/>
        </w:rPr>
        <w:t xml:space="preserve"> of Kentucky</w:t>
      </w:r>
      <w:r w:rsidRPr="00B73B5F">
        <w:rPr>
          <w:rFonts w:ascii="Verdana" w:hAnsi="Verdana" w:cs="Calibri"/>
          <w:color w:val="000000" w:themeColor="text1"/>
        </w:rPr>
        <w:t xml:space="preserve"> has fu</w:t>
      </w:r>
      <w:r w:rsidR="005F4452" w:rsidRPr="00B73B5F">
        <w:rPr>
          <w:rFonts w:ascii="Verdana" w:hAnsi="Verdana" w:cs="Calibri"/>
          <w:color w:val="000000" w:themeColor="text1"/>
        </w:rPr>
        <w:t xml:space="preserve">lly funded the pension system. </w:t>
      </w:r>
      <w:r w:rsidRPr="00B73B5F">
        <w:rPr>
          <w:rFonts w:ascii="Verdana" w:hAnsi="Verdana" w:cs="Calibri"/>
          <w:color w:val="000000" w:themeColor="text1"/>
        </w:rPr>
        <w:t xml:space="preserve">This is a fiscally responsible practice and the KRTA appreciates full funding </w:t>
      </w:r>
      <w:r w:rsidR="005F4452" w:rsidRPr="00B73B5F">
        <w:rPr>
          <w:rFonts w:ascii="Verdana" w:hAnsi="Verdana" w:cs="Calibri"/>
          <w:color w:val="000000" w:themeColor="text1"/>
        </w:rPr>
        <w:t xml:space="preserve">commitment </w:t>
      </w:r>
      <w:r w:rsidRPr="00B73B5F">
        <w:rPr>
          <w:rFonts w:ascii="Verdana" w:hAnsi="Verdana" w:cs="Calibri"/>
          <w:color w:val="000000" w:themeColor="text1"/>
        </w:rPr>
        <w:t xml:space="preserve">over the next two years.  </w:t>
      </w:r>
    </w:p>
    <w:p w14:paraId="7EF6F0F1" w14:textId="77777777" w:rsidR="000A4784" w:rsidRPr="00B73B5F" w:rsidRDefault="000A4784" w:rsidP="000A4784">
      <w:pPr>
        <w:rPr>
          <w:rFonts w:ascii="Verdana" w:hAnsi="Verdana" w:cs="Calibri"/>
          <w:color w:val="000000" w:themeColor="text1"/>
        </w:rPr>
      </w:pPr>
    </w:p>
    <w:p w14:paraId="6286491B" w14:textId="0C45BC9A" w:rsidR="000A4784" w:rsidRPr="00B73B5F" w:rsidRDefault="000A4784" w:rsidP="000A4784">
      <w:pPr>
        <w:rPr>
          <w:rFonts w:ascii="Verdana" w:hAnsi="Verdana" w:cs="Calibri"/>
          <w:color w:val="000000" w:themeColor="text1"/>
        </w:rPr>
      </w:pPr>
      <w:r w:rsidRPr="00B73B5F">
        <w:rPr>
          <w:rFonts w:ascii="Verdana" w:hAnsi="Verdana" w:cs="Calibri"/>
          <w:color w:val="000000" w:themeColor="text1"/>
        </w:rPr>
        <w:t xml:space="preserve">The reality is that </w:t>
      </w:r>
      <w:r w:rsidR="005F4452" w:rsidRPr="00B73B5F">
        <w:rPr>
          <w:rFonts w:ascii="Verdana" w:hAnsi="Verdana" w:cs="Calibri"/>
          <w:color w:val="000000" w:themeColor="text1"/>
        </w:rPr>
        <w:t xml:space="preserve">the </w:t>
      </w:r>
      <w:r w:rsidRPr="00B73B5F">
        <w:rPr>
          <w:rFonts w:ascii="Verdana" w:hAnsi="Verdana" w:cs="Calibri"/>
          <w:color w:val="000000" w:themeColor="text1"/>
        </w:rPr>
        <w:t>state</w:t>
      </w:r>
      <w:r w:rsidR="005F4452" w:rsidRPr="00B73B5F">
        <w:rPr>
          <w:rFonts w:ascii="Verdana" w:hAnsi="Verdana" w:cs="Calibri"/>
          <w:color w:val="000000" w:themeColor="text1"/>
        </w:rPr>
        <w:t>’s credit-</w:t>
      </w:r>
      <w:r w:rsidRPr="00B73B5F">
        <w:rPr>
          <w:rFonts w:ascii="Verdana" w:hAnsi="Verdana" w:cs="Calibri"/>
          <w:color w:val="000000" w:themeColor="text1"/>
        </w:rPr>
        <w:t xml:space="preserve">rating agencies lowered Kentucky’s credit ratings </w:t>
      </w:r>
      <w:r w:rsidR="005F4452" w:rsidRPr="00B73B5F">
        <w:rPr>
          <w:rFonts w:ascii="Verdana" w:hAnsi="Verdana" w:cs="Calibri"/>
          <w:color w:val="000000" w:themeColor="text1"/>
        </w:rPr>
        <w:t xml:space="preserve">in both 2015 and 2017, </w:t>
      </w:r>
      <w:r w:rsidRPr="00B73B5F">
        <w:rPr>
          <w:rFonts w:ascii="Verdana" w:hAnsi="Verdana" w:cs="Calibri"/>
          <w:color w:val="000000" w:themeColor="text1"/>
        </w:rPr>
        <w:t xml:space="preserve">citing the chronic underfunding of </w:t>
      </w:r>
      <w:r w:rsidR="005F4452" w:rsidRPr="00B73B5F">
        <w:rPr>
          <w:rFonts w:ascii="Verdana" w:hAnsi="Verdana" w:cs="Calibri"/>
          <w:color w:val="000000" w:themeColor="text1"/>
        </w:rPr>
        <w:t xml:space="preserve">its </w:t>
      </w:r>
      <w:r w:rsidRPr="00B73B5F">
        <w:rPr>
          <w:rFonts w:ascii="Verdana" w:hAnsi="Verdana" w:cs="Calibri"/>
          <w:color w:val="000000" w:themeColor="text1"/>
        </w:rPr>
        <w:t xml:space="preserve">pension obligations. </w:t>
      </w:r>
      <w:r w:rsidR="005F4452" w:rsidRPr="00B73B5F">
        <w:rPr>
          <w:rFonts w:ascii="Verdana" w:hAnsi="Verdana" w:cs="Calibri"/>
          <w:color w:val="000000" w:themeColor="text1"/>
        </w:rPr>
        <w:t>To avoid further</w:t>
      </w:r>
      <w:r w:rsidR="00F702AF" w:rsidRPr="00B73B5F">
        <w:rPr>
          <w:rFonts w:ascii="Verdana" w:hAnsi="Verdana" w:cs="Calibri"/>
          <w:color w:val="000000" w:themeColor="text1"/>
        </w:rPr>
        <w:t xml:space="preserve"> rating reductions</w:t>
      </w:r>
      <w:r w:rsidR="005F4452" w:rsidRPr="00B73B5F">
        <w:rPr>
          <w:rFonts w:ascii="Verdana" w:hAnsi="Verdana" w:cs="Calibri"/>
          <w:color w:val="000000" w:themeColor="text1"/>
        </w:rPr>
        <w:t xml:space="preserve"> in the future</w:t>
      </w:r>
      <w:r w:rsidR="00F702AF" w:rsidRPr="00B73B5F">
        <w:rPr>
          <w:rFonts w:ascii="Verdana" w:hAnsi="Verdana" w:cs="Calibri"/>
          <w:color w:val="000000" w:themeColor="text1"/>
        </w:rPr>
        <w:t>, Frankfort had little choice but to fully fund all pension obliga</w:t>
      </w:r>
      <w:r w:rsidR="005F4452" w:rsidRPr="00B73B5F">
        <w:rPr>
          <w:rFonts w:ascii="Verdana" w:hAnsi="Verdana" w:cs="Calibri"/>
          <w:color w:val="000000" w:themeColor="text1"/>
        </w:rPr>
        <w:t xml:space="preserve">tions over the next two years. </w:t>
      </w:r>
      <w:r w:rsidR="00F702AF" w:rsidRPr="00B73B5F">
        <w:rPr>
          <w:rFonts w:ascii="Verdana" w:hAnsi="Verdana" w:cs="Calibri"/>
          <w:color w:val="000000" w:themeColor="text1"/>
        </w:rPr>
        <w:t>Failure to do so would</w:t>
      </w:r>
      <w:r w:rsidR="005F4452" w:rsidRPr="00B73B5F">
        <w:rPr>
          <w:rFonts w:ascii="Verdana" w:hAnsi="Verdana" w:cs="Calibri"/>
          <w:color w:val="000000" w:themeColor="text1"/>
        </w:rPr>
        <w:t xml:space="preserve"> have</w:t>
      </w:r>
      <w:r w:rsidR="00F702AF" w:rsidRPr="00B73B5F">
        <w:rPr>
          <w:rFonts w:ascii="Verdana" w:hAnsi="Verdana" w:cs="Calibri"/>
          <w:color w:val="000000" w:themeColor="text1"/>
        </w:rPr>
        <w:t xml:space="preserve"> result</w:t>
      </w:r>
      <w:r w:rsidR="005F4452" w:rsidRPr="00B73B5F">
        <w:rPr>
          <w:rFonts w:ascii="Verdana" w:hAnsi="Verdana" w:cs="Calibri"/>
          <w:color w:val="000000" w:themeColor="text1"/>
        </w:rPr>
        <w:t>ed</w:t>
      </w:r>
      <w:r w:rsidR="00F702AF" w:rsidRPr="00B73B5F">
        <w:rPr>
          <w:rFonts w:ascii="Verdana" w:hAnsi="Verdana" w:cs="Calibri"/>
          <w:color w:val="000000" w:themeColor="text1"/>
        </w:rPr>
        <w:t xml:space="preserve"> in much higher interest rates on </w:t>
      </w:r>
      <w:r w:rsidR="005F4452" w:rsidRPr="00B73B5F">
        <w:rPr>
          <w:rFonts w:ascii="Verdana" w:hAnsi="Verdana" w:cs="Calibri"/>
          <w:color w:val="000000" w:themeColor="text1"/>
        </w:rPr>
        <w:t xml:space="preserve">the </w:t>
      </w:r>
      <w:r w:rsidR="00F702AF" w:rsidRPr="00B73B5F">
        <w:rPr>
          <w:rFonts w:ascii="Verdana" w:hAnsi="Verdana" w:cs="Calibri"/>
          <w:color w:val="000000" w:themeColor="text1"/>
        </w:rPr>
        <w:t>debt issued to the Commonwealth of Kentucky</w:t>
      </w:r>
      <w:r w:rsidR="005F4452" w:rsidRPr="00B73B5F">
        <w:rPr>
          <w:rFonts w:ascii="Verdana" w:hAnsi="Verdana" w:cs="Calibri"/>
          <w:color w:val="000000" w:themeColor="text1"/>
        </w:rPr>
        <w:t>,</w:t>
      </w:r>
      <w:r w:rsidR="00F702AF" w:rsidRPr="00B73B5F">
        <w:rPr>
          <w:rFonts w:ascii="Verdana" w:hAnsi="Verdana" w:cs="Calibri"/>
          <w:color w:val="000000" w:themeColor="text1"/>
        </w:rPr>
        <w:t xml:space="preserve"> resulting in millions</w:t>
      </w:r>
      <w:r w:rsidR="005F4452" w:rsidRPr="00B73B5F">
        <w:rPr>
          <w:rFonts w:ascii="Verdana" w:hAnsi="Verdana" w:cs="Calibri"/>
          <w:color w:val="000000" w:themeColor="text1"/>
        </w:rPr>
        <w:t xml:space="preserve"> of dollars</w:t>
      </w:r>
      <w:r w:rsidR="00F702AF" w:rsidRPr="00B73B5F">
        <w:rPr>
          <w:rFonts w:ascii="Verdana" w:hAnsi="Verdana" w:cs="Calibri"/>
          <w:color w:val="000000" w:themeColor="text1"/>
        </w:rPr>
        <w:t xml:space="preserve"> in higher interest rates and fees. </w:t>
      </w:r>
    </w:p>
    <w:p w14:paraId="491D5F85" w14:textId="06E64B50" w:rsidR="00FF623B" w:rsidRPr="00B73B5F" w:rsidRDefault="00FF623B" w:rsidP="000A4784">
      <w:pPr>
        <w:rPr>
          <w:rFonts w:ascii="Verdana" w:hAnsi="Verdana" w:cs="Calibri"/>
          <w:color w:val="000000" w:themeColor="text1"/>
        </w:rPr>
      </w:pPr>
    </w:p>
    <w:p w14:paraId="6BA3510E" w14:textId="77777777" w:rsidR="000A4784" w:rsidRPr="00B73B5F" w:rsidRDefault="00F702AF" w:rsidP="000A4784">
      <w:pPr>
        <w:rPr>
          <w:rFonts w:ascii="Verdana" w:hAnsi="Verdana" w:cs="Calibri"/>
          <w:b/>
          <w:i/>
          <w:color w:val="000000" w:themeColor="text1"/>
        </w:rPr>
      </w:pPr>
      <w:bookmarkStart w:id="1" w:name="_Hlk522896226"/>
      <w:r w:rsidRPr="00B73B5F">
        <w:rPr>
          <w:rFonts w:ascii="Verdana" w:hAnsi="Verdana" w:cs="Calibri"/>
          <w:b/>
          <w:i/>
          <w:color w:val="000000" w:themeColor="text1"/>
        </w:rPr>
        <w:t xml:space="preserve">Why is this important? </w:t>
      </w:r>
    </w:p>
    <w:bookmarkEnd w:id="1"/>
    <w:p w14:paraId="28E75906" w14:textId="77777777" w:rsidR="00FF623B" w:rsidRPr="00B73B5F" w:rsidRDefault="005F4452" w:rsidP="000A4784">
      <w:pPr>
        <w:rPr>
          <w:rFonts w:ascii="Verdana" w:hAnsi="Verdana" w:cs="Calibri"/>
          <w:color w:val="000000" w:themeColor="text1"/>
        </w:rPr>
      </w:pPr>
      <w:r w:rsidRPr="00B73B5F">
        <w:rPr>
          <w:rFonts w:ascii="Verdana" w:hAnsi="Verdana" w:cs="Calibri"/>
          <w:color w:val="000000" w:themeColor="text1"/>
        </w:rPr>
        <w:t>G</w:t>
      </w:r>
      <w:r w:rsidR="00F702AF" w:rsidRPr="00B73B5F">
        <w:rPr>
          <w:rFonts w:ascii="Verdana" w:hAnsi="Verdana" w:cs="Calibri"/>
          <w:color w:val="000000" w:themeColor="text1"/>
        </w:rPr>
        <w:t>ov</w:t>
      </w:r>
      <w:r w:rsidRPr="00B73B5F">
        <w:rPr>
          <w:rFonts w:ascii="Verdana" w:hAnsi="Verdana" w:cs="Calibri"/>
          <w:color w:val="000000" w:themeColor="text1"/>
        </w:rPr>
        <w:t xml:space="preserve">. Matt Bevin’s </w:t>
      </w:r>
      <w:r w:rsidR="00F702AF" w:rsidRPr="00B73B5F">
        <w:rPr>
          <w:rFonts w:ascii="Verdana" w:hAnsi="Verdana" w:cs="Calibri"/>
          <w:color w:val="000000" w:themeColor="text1"/>
        </w:rPr>
        <w:t>original pension proposal called for</w:t>
      </w:r>
      <w:r w:rsidR="003B4535" w:rsidRPr="00B73B5F">
        <w:rPr>
          <w:rFonts w:ascii="Verdana" w:hAnsi="Verdana" w:cs="Calibri"/>
          <w:color w:val="000000" w:themeColor="text1"/>
        </w:rPr>
        <w:t xml:space="preserve"> solving decades of pension underfunding on </w:t>
      </w:r>
      <w:r w:rsidR="00F702AF" w:rsidRPr="00B73B5F">
        <w:rPr>
          <w:rFonts w:ascii="Verdana" w:hAnsi="Verdana" w:cs="Calibri"/>
          <w:color w:val="000000" w:themeColor="text1"/>
        </w:rPr>
        <w:t>the backs of retired teachers</w:t>
      </w:r>
      <w:r w:rsidR="00FF623B" w:rsidRPr="00B73B5F">
        <w:rPr>
          <w:rFonts w:ascii="Verdana" w:hAnsi="Verdana" w:cs="Calibri"/>
          <w:color w:val="000000" w:themeColor="text1"/>
        </w:rPr>
        <w:t xml:space="preserve">. </w:t>
      </w:r>
      <w:r w:rsidR="00F702AF" w:rsidRPr="00B73B5F">
        <w:rPr>
          <w:rFonts w:ascii="Verdana" w:hAnsi="Verdana" w:cs="Calibri"/>
          <w:color w:val="000000" w:themeColor="text1"/>
        </w:rPr>
        <w:t xml:space="preserve">Despite being pre-funded by </w:t>
      </w:r>
      <w:r w:rsidR="003B4535" w:rsidRPr="00B73B5F">
        <w:rPr>
          <w:rFonts w:ascii="Verdana" w:hAnsi="Verdana" w:cs="Calibri"/>
          <w:color w:val="000000" w:themeColor="text1"/>
        </w:rPr>
        <w:t>t</w:t>
      </w:r>
      <w:r w:rsidR="00F702AF" w:rsidRPr="00B73B5F">
        <w:rPr>
          <w:rFonts w:ascii="Verdana" w:hAnsi="Verdana" w:cs="Calibri"/>
          <w:color w:val="000000" w:themeColor="text1"/>
        </w:rPr>
        <w:t xml:space="preserve">eachers, approximately $4 billion of savings </w:t>
      </w:r>
      <w:r w:rsidRPr="00B73B5F">
        <w:rPr>
          <w:rFonts w:ascii="Verdana" w:hAnsi="Verdana" w:cs="Calibri"/>
          <w:color w:val="000000" w:themeColor="text1"/>
        </w:rPr>
        <w:t>set forth</w:t>
      </w:r>
      <w:r w:rsidR="003B4535" w:rsidRPr="00B73B5F">
        <w:rPr>
          <w:rFonts w:ascii="Verdana" w:hAnsi="Verdana" w:cs="Calibri"/>
          <w:color w:val="000000" w:themeColor="text1"/>
        </w:rPr>
        <w:t xml:space="preserve"> in the original proposal </w:t>
      </w:r>
      <w:r w:rsidR="00F702AF" w:rsidRPr="00B73B5F">
        <w:rPr>
          <w:rFonts w:ascii="Verdana" w:hAnsi="Verdana" w:cs="Calibri"/>
          <w:color w:val="000000" w:themeColor="text1"/>
        </w:rPr>
        <w:t>would have come from the future reduction</w:t>
      </w:r>
      <w:r w:rsidRPr="00B73B5F">
        <w:rPr>
          <w:rFonts w:ascii="Verdana" w:hAnsi="Verdana" w:cs="Calibri"/>
          <w:color w:val="000000" w:themeColor="text1"/>
        </w:rPr>
        <w:t>s</w:t>
      </w:r>
      <w:r w:rsidR="00F702AF" w:rsidRPr="00B73B5F">
        <w:rPr>
          <w:rFonts w:ascii="Verdana" w:hAnsi="Verdana" w:cs="Calibri"/>
          <w:color w:val="000000" w:themeColor="text1"/>
        </w:rPr>
        <w:t xml:space="preserve"> and </w:t>
      </w:r>
      <w:r w:rsidRPr="00B73B5F">
        <w:rPr>
          <w:rFonts w:ascii="Verdana" w:hAnsi="Verdana" w:cs="Calibri"/>
          <w:color w:val="000000" w:themeColor="text1"/>
        </w:rPr>
        <w:t xml:space="preserve">a </w:t>
      </w:r>
      <w:r w:rsidR="00F702AF" w:rsidRPr="00B73B5F">
        <w:rPr>
          <w:rFonts w:ascii="Verdana" w:hAnsi="Verdana" w:cs="Calibri"/>
          <w:color w:val="000000" w:themeColor="text1"/>
        </w:rPr>
        <w:t xml:space="preserve">retroactive claw back of </w:t>
      </w:r>
      <w:r w:rsidR="003B4535" w:rsidRPr="00B73B5F">
        <w:rPr>
          <w:rFonts w:ascii="Verdana" w:hAnsi="Verdana" w:cs="Calibri"/>
          <w:color w:val="000000" w:themeColor="text1"/>
        </w:rPr>
        <w:t>the annual 1.5</w:t>
      </w:r>
      <w:r w:rsidRPr="00B73B5F">
        <w:rPr>
          <w:rFonts w:ascii="Verdana" w:hAnsi="Verdana" w:cs="Calibri"/>
          <w:color w:val="000000" w:themeColor="text1"/>
        </w:rPr>
        <w:t xml:space="preserve"> percent</w:t>
      </w:r>
      <w:r w:rsidR="003B4535" w:rsidRPr="00B73B5F">
        <w:rPr>
          <w:rFonts w:ascii="Verdana" w:hAnsi="Verdana" w:cs="Calibri"/>
          <w:color w:val="000000" w:themeColor="text1"/>
        </w:rPr>
        <w:t xml:space="preserve"> c</w:t>
      </w:r>
      <w:r w:rsidRPr="00B73B5F">
        <w:rPr>
          <w:rFonts w:ascii="Verdana" w:hAnsi="Verdana" w:cs="Calibri"/>
          <w:color w:val="000000" w:themeColor="text1"/>
        </w:rPr>
        <w:t>ost-of-</w:t>
      </w:r>
      <w:r w:rsidR="003B4535" w:rsidRPr="00B73B5F">
        <w:rPr>
          <w:rFonts w:ascii="Verdana" w:hAnsi="Verdana" w:cs="Calibri"/>
          <w:color w:val="000000" w:themeColor="text1"/>
        </w:rPr>
        <w:t>l</w:t>
      </w:r>
      <w:r w:rsidR="00F702AF" w:rsidRPr="00B73B5F">
        <w:rPr>
          <w:rFonts w:ascii="Verdana" w:hAnsi="Verdana" w:cs="Calibri"/>
          <w:color w:val="000000" w:themeColor="text1"/>
        </w:rPr>
        <w:t xml:space="preserve">iving </w:t>
      </w:r>
      <w:r w:rsidR="003B4535" w:rsidRPr="00B73B5F">
        <w:rPr>
          <w:rFonts w:ascii="Verdana" w:hAnsi="Verdana" w:cs="Calibri"/>
          <w:color w:val="000000" w:themeColor="text1"/>
        </w:rPr>
        <w:t>a</w:t>
      </w:r>
      <w:r w:rsidR="00F702AF" w:rsidRPr="00B73B5F">
        <w:rPr>
          <w:rFonts w:ascii="Verdana" w:hAnsi="Verdana" w:cs="Calibri"/>
          <w:color w:val="000000" w:themeColor="text1"/>
        </w:rPr>
        <w:t xml:space="preserve">djustment (COLA) </w:t>
      </w:r>
      <w:r w:rsidRPr="00B73B5F">
        <w:rPr>
          <w:rFonts w:ascii="Verdana" w:hAnsi="Verdana" w:cs="Calibri"/>
          <w:color w:val="000000" w:themeColor="text1"/>
        </w:rPr>
        <w:t xml:space="preserve">for thousands of retired teachers. </w:t>
      </w:r>
      <w:r w:rsidR="00F702AF" w:rsidRPr="00B73B5F">
        <w:rPr>
          <w:rFonts w:ascii="Verdana" w:hAnsi="Verdana" w:cs="Calibri"/>
          <w:color w:val="000000" w:themeColor="text1"/>
        </w:rPr>
        <w:t xml:space="preserve">This </w:t>
      </w:r>
      <w:r w:rsidRPr="00B73B5F">
        <w:rPr>
          <w:rFonts w:ascii="Verdana" w:hAnsi="Verdana" w:cs="Calibri"/>
          <w:color w:val="000000" w:themeColor="text1"/>
        </w:rPr>
        <w:t>would amount</w:t>
      </w:r>
      <w:r w:rsidR="00F702AF" w:rsidRPr="00B73B5F">
        <w:rPr>
          <w:rFonts w:ascii="Verdana" w:hAnsi="Verdana" w:cs="Calibri"/>
          <w:color w:val="000000" w:themeColor="text1"/>
        </w:rPr>
        <w:t xml:space="preserve"> to a “bailout” of Frankfort’s debt obligations to </w:t>
      </w:r>
      <w:r w:rsidRPr="00B73B5F">
        <w:rPr>
          <w:rFonts w:ascii="Verdana" w:hAnsi="Verdana" w:cs="Calibri"/>
          <w:color w:val="000000" w:themeColor="text1"/>
        </w:rPr>
        <w:t>K</w:t>
      </w:r>
      <w:r w:rsidR="00F702AF" w:rsidRPr="00B73B5F">
        <w:rPr>
          <w:rFonts w:ascii="Verdana" w:hAnsi="Verdana" w:cs="Calibri"/>
          <w:color w:val="000000" w:themeColor="text1"/>
        </w:rPr>
        <w:t>TRS.</w:t>
      </w:r>
    </w:p>
    <w:p w14:paraId="0CD92FCD" w14:textId="74902E8B" w:rsidR="000A4784" w:rsidRPr="00B73B5F" w:rsidRDefault="000A4784" w:rsidP="000A4784">
      <w:pPr>
        <w:rPr>
          <w:rFonts w:ascii="Verdana" w:hAnsi="Verdana" w:cs="Calibri"/>
          <w:color w:val="000000" w:themeColor="text1"/>
        </w:rPr>
      </w:pPr>
      <w:r w:rsidRPr="00B73B5F">
        <w:rPr>
          <w:rFonts w:ascii="Verdana" w:hAnsi="Verdana" w:cs="Calibri"/>
          <w:color w:val="000000" w:themeColor="text1"/>
        </w:rPr>
        <w:lastRenderedPageBreak/>
        <w:t xml:space="preserve">Regardless of what pension changes may be made for future </w:t>
      </w:r>
      <w:r w:rsidR="005F4452" w:rsidRPr="00B73B5F">
        <w:rPr>
          <w:rFonts w:ascii="Verdana" w:hAnsi="Verdana" w:cs="Calibri"/>
          <w:color w:val="000000" w:themeColor="text1"/>
        </w:rPr>
        <w:t>members of KTRS</w:t>
      </w:r>
      <w:r w:rsidRPr="00B73B5F">
        <w:rPr>
          <w:rFonts w:ascii="Verdana" w:hAnsi="Verdana" w:cs="Calibri"/>
          <w:color w:val="000000" w:themeColor="text1"/>
        </w:rPr>
        <w:t xml:space="preserve">, existing pension debt must be paid to avoid further costly credit rating downgrades and to ensure </w:t>
      </w:r>
      <w:r w:rsidR="005F4452" w:rsidRPr="00B73B5F">
        <w:rPr>
          <w:rFonts w:ascii="Verdana" w:hAnsi="Verdana" w:cs="Calibri"/>
          <w:color w:val="000000" w:themeColor="text1"/>
        </w:rPr>
        <w:t xml:space="preserve">that </w:t>
      </w:r>
      <w:r w:rsidRPr="00B73B5F">
        <w:rPr>
          <w:rFonts w:ascii="Verdana" w:hAnsi="Verdana" w:cs="Calibri"/>
          <w:color w:val="000000" w:themeColor="text1"/>
        </w:rPr>
        <w:t>retired teachers continue to receive</w:t>
      </w:r>
      <w:r w:rsidR="003B4535" w:rsidRPr="00B73B5F">
        <w:rPr>
          <w:rFonts w:ascii="Verdana" w:hAnsi="Verdana" w:cs="Calibri"/>
          <w:color w:val="000000" w:themeColor="text1"/>
        </w:rPr>
        <w:t xml:space="preserve"> </w:t>
      </w:r>
      <w:r w:rsidRPr="00B73B5F">
        <w:rPr>
          <w:rFonts w:ascii="Verdana" w:hAnsi="Verdana" w:cs="Calibri"/>
          <w:color w:val="000000" w:themeColor="text1"/>
        </w:rPr>
        <w:t xml:space="preserve">their earned retirement benefits.  </w:t>
      </w:r>
    </w:p>
    <w:p w14:paraId="030B7330" w14:textId="09F368B8" w:rsidR="00F702AF" w:rsidRPr="00B73B5F" w:rsidRDefault="00F702AF" w:rsidP="000A4784">
      <w:pPr>
        <w:rPr>
          <w:rFonts w:ascii="Verdana" w:hAnsi="Verdana" w:cs="Calibri"/>
          <w:color w:val="000000" w:themeColor="text1"/>
        </w:rPr>
      </w:pPr>
    </w:p>
    <w:p w14:paraId="5A052386" w14:textId="5A566F80" w:rsidR="00606CD0" w:rsidRPr="00B73B5F" w:rsidRDefault="00606CD0" w:rsidP="000A4784">
      <w:pPr>
        <w:rPr>
          <w:rFonts w:ascii="Verdana" w:hAnsi="Verdana" w:cs="Calibri"/>
          <w:color w:val="000000" w:themeColor="text1"/>
        </w:rPr>
      </w:pPr>
    </w:p>
    <w:p w14:paraId="410055A5" w14:textId="44E2741B" w:rsidR="00FF623B" w:rsidRPr="00B73B5F" w:rsidRDefault="00FF623B" w:rsidP="000A4784">
      <w:pPr>
        <w:rPr>
          <w:rFonts w:ascii="Verdana" w:hAnsi="Verdana" w:cs="Calibri"/>
          <w:color w:val="000000" w:themeColor="text1"/>
        </w:rPr>
      </w:pPr>
    </w:p>
    <w:p w14:paraId="3E8D0F7E" w14:textId="77777777" w:rsidR="00FF623B" w:rsidRPr="00B73B5F" w:rsidRDefault="00FF623B" w:rsidP="000A4784">
      <w:pPr>
        <w:rPr>
          <w:rFonts w:ascii="Verdana" w:hAnsi="Verdana" w:cs="Calibri"/>
          <w:color w:val="000000" w:themeColor="text1"/>
        </w:rPr>
      </w:pPr>
    </w:p>
    <w:p w14:paraId="70646450" w14:textId="5325DAC7" w:rsidR="00606CD0" w:rsidRPr="00B73B5F" w:rsidRDefault="00FF623B" w:rsidP="00FF623B">
      <w:pPr>
        <w:rPr>
          <w:rFonts w:ascii="Verdana" w:hAnsi="Verdana" w:cs="Calibri"/>
          <w:b/>
          <w:color w:val="000000" w:themeColor="text1"/>
        </w:rPr>
      </w:pPr>
      <w:r w:rsidRPr="00B73B5F">
        <w:rPr>
          <w:rFonts w:ascii="Verdana" w:hAnsi="Verdana" w:cs="Calibri"/>
          <w:b/>
          <w:color w:val="000000" w:themeColor="text1"/>
        </w:rPr>
        <w:t>ISSUE</w:t>
      </w:r>
      <w:r w:rsidRPr="00B73B5F">
        <w:rPr>
          <w:rFonts w:ascii="Verdana" w:hAnsi="Verdana" w:cs="Calibri"/>
          <w:b/>
          <w:color w:val="000000" w:themeColor="text1"/>
        </w:rPr>
        <w:t xml:space="preserve"> </w:t>
      </w:r>
      <w:r w:rsidR="005F4452" w:rsidRPr="00B73B5F">
        <w:rPr>
          <w:rFonts w:ascii="Verdana" w:hAnsi="Verdana" w:cs="Calibri"/>
          <w:b/>
          <w:color w:val="000000" w:themeColor="text1"/>
        </w:rPr>
        <w:t>2</w:t>
      </w:r>
      <w:r w:rsidR="00F702AF" w:rsidRPr="00B73B5F">
        <w:rPr>
          <w:rFonts w:ascii="Verdana" w:hAnsi="Verdana" w:cs="Calibri"/>
          <w:b/>
          <w:color w:val="000000" w:themeColor="text1"/>
        </w:rPr>
        <w:t>:</w:t>
      </w:r>
    </w:p>
    <w:p w14:paraId="602133F9" w14:textId="1230ACDD" w:rsidR="00F702AF" w:rsidRPr="00B73B5F" w:rsidRDefault="00295103" w:rsidP="000A4784">
      <w:pPr>
        <w:rPr>
          <w:rFonts w:ascii="Verdana" w:hAnsi="Verdana" w:cs="Calibri"/>
          <w:b/>
          <w:color w:val="000000" w:themeColor="text1"/>
        </w:rPr>
      </w:pPr>
      <w:r w:rsidRPr="00B73B5F">
        <w:rPr>
          <w:rFonts w:ascii="Verdana" w:hAnsi="Verdana" w:cs="Calibri"/>
          <w:b/>
          <w:color w:val="000000" w:themeColor="text1"/>
        </w:rPr>
        <w:t>Future Pension Changes</w:t>
      </w:r>
      <w:r w:rsidR="00237AF9" w:rsidRPr="00B73B5F">
        <w:rPr>
          <w:rFonts w:ascii="Verdana" w:hAnsi="Verdana" w:cs="Calibri"/>
          <w:b/>
          <w:color w:val="000000" w:themeColor="text1"/>
        </w:rPr>
        <w:t xml:space="preserve"> </w:t>
      </w:r>
    </w:p>
    <w:p w14:paraId="2A12982D" w14:textId="5294317C" w:rsidR="00FF623B" w:rsidRPr="00B73B5F" w:rsidRDefault="00FF623B" w:rsidP="00237AF9">
      <w:pPr>
        <w:rPr>
          <w:rFonts w:ascii="Verdana" w:hAnsi="Verdana" w:cs="Calibri"/>
          <w:color w:val="000000" w:themeColor="text1"/>
        </w:rPr>
      </w:pPr>
    </w:p>
    <w:p w14:paraId="1E461325" w14:textId="4C5820F5" w:rsidR="00606CD0" w:rsidRPr="00B73B5F" w:rsidRDefault="00FF623B" w:rsidP="00FF623B">
      <w:pPr>
        <w:rPr>
          <w:rFonts w:ascii="Verdana" w:hAnsi="Verdana" w:cs="Calibri"/>
          <w:b/>
          <w:color w:val="000000" w:themeColor="text1"/>
        </w:rPr>
      </w:pPr>
      <w:r w:rsidRPr="00B73B5F">
        <w:rPr>
          <w:rFonts w:ascii="Verdana" w:hAnsi="Verdana" w:cs="Calibri"/>
          <w:b/>
          <w:color w:val="000000" w:themeColor="text1"/>
        </w:rPr>
        <w:t xml:space="preserve">QUESTION </w:t>
      </w:r>
      <w:r w:rsidR="005F4452" w:rsidRPr="00B73B5F">
        <w:rPr>
          <w:rFonts w:ascii="Verdana" w:hAnsi="Verdana" w:cs="Calibri"/>
          <w:b/>
          <w:color w:val="000000" w:themeColor="text1"/>
        </w:rPr>
        <w:t>2</w:t>
      </w:r>
      <w:r w:rsidR="00606CD0" w:rsidRPr="00B73B5F">
        <w:rPr>
          <w:rFonts w:ascii="Verdana" w:hAnsi="Verdana" w:cs="Calibri"/>
          <w:b/>
          <w:color w:val="000000" w:themeColor="text1"/>
        </w:rPr>
        <w:t>:</w:t>
      </w:r>
    </w:p>
    <w:p w14:paraId="7C89D122" w14:textId="56693C95" w:rsidR="00237AF9" w:rsidRPr="00B73B5F" w:rsidRDefault="005F4452" w:rsidP="00237AF9">
      <w:pPr>
        <w:rPr>
          <w:rFonts w:ascii="Verdana" w:hAnsi="Verdana" w:cs="Calibri"/>
          <w:b/>
          <w:color w:val="000000" w:themeColor="text1"/>
        </w:rPr>
      </w:pPr>
      <w:r w:rsidRPr="00B73B5F">
        <w:rPr>
          <w:rFonts w:ascii="Verdana" w:hAnsi="Verdana" w:cs="Calibri"/>
          <w:b/>
          <w:color w:val="000000" w:themeColor="text1"/>
        </w:rPr>
        <w:t>If the Kentucky Supreme Court overturns SB151, which the Franklin Circuit Court has</w:t>
      </w:r>
      <w:r w:rsidR="00237AF9" w:rsidRPr="00B73B5F">
        <w:rPr>
          <w:rFonts w:ascii="Verdana" w:hAnsi="Verdana" w:cs="Calibri"/>
          <w:b/>
          <w:color w:val="000000" w:themeColor="text1"/>
        </w:rPr>
        <w:t xml:space="preserve"> ruled </w:t>
      </w:r>
      <w:r w:rsidRPr="00B73B5F">
        <w:rPr>
          <w:rFonts w:ascii="Verdana" w:hAnsi="Verdana" w:cs="Calibri"/>
          <w:b/>
          <w:color w:val="000000" w:themeColor="text1"/>
        </w:rPr>
        <w:t xml:space="preserve">is </w:t>
      </w:r>
      <w:r w:rsidR="00237AF9" w:rsidRPr="00B73B5F">
        <w:rPr>
          <w:rFonts w:ascii="Verdana" w:hAnsi="Verdana" w:cs="Calibri"/>
          <w:b/>
          <w:color w:val="000000" w:themeColor="text1"/>
        </w:rPr>
        <w:t xml:space="preserve">unconstitutional, will you </w:t>
      </w:r>
      <w:r w:rsidRPr="00B73B5F">
        <w:rPr>
          <w:rFonts w:ascii="Verdana" w:hAnsi="Verdana" w:cs="Calibri"/>
          <w:b/>
          <w:color w:val="000000" w:themeColor="text1"/>
        </w:rPr>
        <w:t>support or oppose similar</w:t>
      </w:r>
      <w:r w:rsidR="00237AF9" w:rsidRPr="00B73B5F">
        <w:rPr>
          <w:rFonts w:ascii="Verdana" w:hAnsi="Verdana" w:cs="Calibri"/>
          <w:b/>
          <w:color w:val="000000" w:themeColor="text1"/>
        </w:rPr>
        <w:t xml:space="preserve"> legislation </w:t>
      </w:r>
      <w:r w:rsidRPr="00B73B5F">
        <w:rPr>
          <w:rFonts w:ascii="Verdana" w:hAnsi="Verdana" w:cs="Calibri"/>
          <w:b/>
          <w:color w:val="000000" w:themeColor="text1"/>
        </w:rPr>
        <w:t xml:space="preserve">in the future? </w:t>
      </w:r>
      <w:r w:rsidR="000F1F76" w:rsidRPr="00B73B5F">
        <w:rPr>
          <w:rFonts w:ascii="Verdana" w:hAnsi="Verdana" w:cs="Calibri"/>
          <w:b/>
          <w:color w:val="000000" w:themeColor="text1"/>
        </w:rPr>
        <w:t>If you</w:t>
      </w:r>
      <w:r w:rsidR="00237AF9" w:rsidRPr="00B73B5F">
        <w:rPr>
          <w:rFonts w:ascii="Verdana" w:hAnsi="Verdana" w:cs="Calibri"/>
          <w:b/>
          <w:color w:val="000000" w:themeColor="text1"/>
        </w:rPr>
        <w:t xml:space="preserve"> support addition</w:t>
      </w:r>
      <w:r w:rsidRPr="00B73B5F">
        <w:rPr>
          <w:rFonts w:ascii="Verdana" w:hAnsi="Verdana" w:cs="Calibri"/>
          <w:b/>
          <w:color w:val="000000" w:themeColor="text1"/>
        </w:rPr>
        <w:t>al changes to state’s public pensions</w:t>
      </w:r>
      <w:r w:rsidR="000F1F76" w:rsidRPr="00B73B5F">
        <w:rPr>
          <w:rFonts w:ascii="Verdana" w:hAnsi="Verdana" w:cs="Calibri"/>
          <w:b/>
          <w:color w:val="000000" w:themeColor="text1"/>
        </w:rPr>
        <w:t>, what a</w:t>
      </w:r>
      <w:r w:rsidR="00237AF9" w:rsidRPr="00B73B5F">
        <w:rPr>
          <w:rFonts w:ascii="Verdana" w:hAnsi="Verdana" w:cs="Calibri"/>
          <w:b/>
          <w:color w:val="000000" w:themeColor="text1"/>
        </w:rPr>
        <w:t xml:space="preserve">re those changes? </w:t>
      </w:r>
    </w:p>
    <w:p w14:paraId="4E290C26" w14:textId="4BE3DD55" w:rsidR="003B4535" w:rsidRPr="00B73B5F" w:rsidRDefault="003B4535" w:rsidP="00237AF9">
      <w:pPr>
        <w:rPr>
          <w:rFonts w:ascii="Verdana" w:hAnsi="Verdana" w:cs="Calibri"/>
          <w:b/>
          <w:color w:val="000000" w:themeColor="text1"/>
        </w:rPr>
      </w:pPr>
    </w:p>
    <w:p w14:paraId="7FAED23A" w14:textId="77777777" w:rsidR="00FF623B" w:rsidRPr="00B73B5F" w:rsidRDefault="00FF623B" w:rsidP="00237AF9">
      <w:pPr>
        <w:rPr>
          <w:rFonts w:ascii="Verdana" w:hAnsi="Verdana" w:cs="Calibri"/>
          <w:b/>
          <w:color w:val="000000" w:themeColor="text1"/>
        </w:rPr>
      </w:pPr>
    </w:p>
    <w:p w14:paraId="17C3DEF4" w14:textId="115EA11A" w:rsidR="000A4784" w:rsidRPr="00B73B5F" w:rsidRDefault="000F1F76">
      <w:pPr>
        <w:rPr>
          <w:rFonts w:ascii="Verdana" w:hAnsi="Verdana" w:cs="Calibri"/>
          <w:b/>
          <w:i/>
          <w:color w:val="000000" w:themeColor="text1"/>
        </w:rPr>
      </w:pPr>
      <w:r w:rsidRPr="00B73B5F">
        <w:rPr>
          <w:rFonts w:ascii="Verdana" w:hAnsi="Verdana" w:cs="Calibri"/>
          <w:b/>
          <w:i/>
          <w:color w:val="000000" w:themeColor="text1"/>
        </w:rPr>
        <w:t>Background</w:t>
      </w:r>
    </w:p>
    <w:p w14:paraId="504D059D" w14:textId="6E857B79" w:rsidR="00237AF9" w:rsidRPr="00B73B5F" w:rsidRDefault="002A2D87">
      <w:pPr>
        <w:rPr>
          <w:rFonts w:ascii="Verdana" w:hAnsi="Verdana" w:cs="Calibri"/>
          <w:color w:val="000000" w:themeColor="text1"/>
        </w:rPr>
      </w:pPr>
      <w:r w:rsidRPr="00B73B5F">
        <w:rPr>
          <w:rFonts w:ascii="Verdana" w:hAnsi="Verdana" w:cs="Calibri"/>
          <w:color w:val="000000" w:themeColor="text1"/>
        </w:rPr>
        <w:t>SB151 was a hastily crafted bill enacted without public input</w:t>
      </w:r>
      <w:r w:rsidR="005F4452" w:rsidRPr="00B73B5F">
        <w:rPr>
          <w:rFonts w:ascii="Verdana" w:hAnsi="Verdana" w:cs="Calibri"/>
          <w:color w:val="000000" w:themeColor="text1"/>
        </w:rPr>
        <w:t xml:space="preserve"> and was inserted and passed as an amendment to a s</w:t>
      </w:r>
      <w:r w:rsidRPr="00B73B5F">
        <w:rPr>
          <w:rFonts w:ascii="Verdana" w:hAnsi="Verdana" w:cs="Calibri"/>
          <w:color w:val="000000" w:themeColor="text1"/>
        </w:rPr>
        <w:t>ewer bill</w:t>
      </w:r>
      <w:r w:rsidR="005F4452" w:rsidRPr="00B73B5F">
        <w:rPr>
          <w:rFonts w:ascii="Verdana" w:hAnsi="Verdana" w:cs="Calibri"/>
          <w:color w:val="000000" w:themeColor="text1"/>
        </w:rPr>
        <w:t xml:space="preserve"> in the waning hours of the 2018 General Assembly</w:t>
      </w:r>
      <w:r w:rsidRPr="00B73B5F">
        <w:rPr>
          <w:rFonts w:ascii="Verdana" w:hAnsi="Verdana" w:cs="Calibri"/>
          <w:color w:val="000000" w:themeColor="text1"/>
        </w:rPr>
        <w:t xml:space="preserve"> wit</w:t>
      </w:r>
      <w:r w:rsidR="009841BA" w:rsidRPr="00B73B5F">
        <w:rPr>
          <w:rFonts w:ascii="Verdana" w:hAnsi="Verdana" w:cs="Calibri"/>
          <w:color w:val="000000" w:themeColor="text1"/>
        </w:rPr>
        <w:t>hout proper</w:t>
      </w:r>
      <w:r w:rsidR="005F4452" w:rsidRPr="00B73B5F">
        <w:rPr>
          <w:rFonts w:ascii="Verdana" w:hAnsi="Verdana" w:cs="Calibri"/>
          <w:color w:val="000000" w:themeColor="text1"/>
        </w:rPr>
        <w:t xml:space="preserve"> consideration, including an</w:t>
      </w:r>
      <w:r w:rsidR="009841BA" w:rsidRPr="00B73B5F">
        <w:rPr>
          <w:rFonts w:ascii="Verdana" w:hAnsi="Verdana" w:cs="Calibri"/>
          <w:color w:val="000000" w:themeColor="text1"/>
        </w:rPr>
        <w:t xml:space="preserve"> economic scoring or analysis</w:t>
      </w:r>
      <w:r w:rsidR="005F4452" w:rsidRPr="00B73B5F">
        <w:rPr>
          <w:rFonts w:ascii="Verdana" w:hAnsi="Verdana" w:cs="Calibri"/>
          <w:color w:val="000000" w:themeColor="text1"/>
        </w:rPr>
        <w:t xml:space="preserve"> of this legislation</w:t>
      </w:r>
      <w:r w:rsidR="009841BA" w:rsidRPr="00B73B5F">
        <w:rPr>
          <w:rFonts w:ascii="Verdana" w:hAnsi="Verdana" w:cs="Calibri"/>
          <w:color w:val="000000" w:themeColor="text1"/>
        </w:rPr>
        <w:t xml:space="preserve">. KRTA believes SB151 </w:t>
      </w:r>
      <w:r w:rsidR="005F4452" w:rsidRPr="00B73B5F">
        <w:rPr>
          <w:rFonts w:ascii="Verdana" w:hAnsi="Verdana" w:cs="Calibri"/>
          <w:color w:val="000000" w:themeColor="text1"/>
        </w:rPr>
        <w:t>is</w:t>
      </w:r>
      <w:r w:rsidR="009841BA" w:rsidRPr="00B73B5F">
        <w:rPr>
          <w:rFonts w:ascii="Verdana" w:hAnsi="Verdana" w:cs="Calibri"/>
          <w:color w:val="000000" w:themeColor="text1"/>
        </w:rPr>
        <w:t xml:space="preserve"> be harmful to the solvency of </w:t>
      </w:r>
      <w:r w:rsidR="005F4452" w:rsidRPr="00B73B5F">
        <w:rPr>
          <w:rFonts w:ascii="Verdana" w:hAnsi="Verdana" w:cs="Calibri"/>
          <w:color w:val="000000" w:themeColor="text1"/>
        </w:rPr>
        <w:t>K</w:t>
      </w:r>
      <w:r w:rsidR="009841BA" w:rsidRPr="00B73B5F">
        <w:rPr>
          <w:rFonts w:ascii="Verdana" w:hAnsi="Verdana" w:cs="Calibri"/>
          <w:color w:val="000000" w:themeColor="text1"/>
        </w:rPr>
        <w:t>TRS by starving it of future contributions and withdrawals and</w:t>
      </w:r>
      <w:r w:rsidR="005F4452" w:rsidRPr="00B73B5F">
        <w:rPr>
          <w:rFonts w:ascii="Verdana" w:hAnsi="Verdana" w:cs="Calibri"/>
          <w:color w:val="000000" w:themeColor="text1"/>
        </w:rPr>
        <w:t xml:space="preserve"> that it will</w:t>
      </w:r>
      <w:r w:rsidR="009841BA" w:rsidRPr="00B73B5F">
        <w:rPr>
          <w:rFonts w:ascii="Verdana" w:hAnsi="Verdana" w:cs="Calibri"/>
          <w:color w:val="000000" w:themeColor="text1"/>
        </w:rPr>
        <w:t xml:space="preserve"> negatively impact Kentucky’s ability to recruit and retain teachers.</w:t>
      </w:r>
    </w:p>
    <w:p w14:paraId="35DD431C" w14:textId="2664B584" w:rsidR="009841BA" w:rsidRPr="00B73B5F" w:rsidRDefault="009841BA">
      <w:pPr>
        <w:rPr>
          <w:rFonts w:ascii="Verdana" w:hAnsi="Verdana" w:cs="Calibri"/>
          <w:color w:val="000000" w:themeColor="text1"/>
        </w:rPr>
      </w:pPr>
    </w:p>
    <w:p w14:paraId="00944127" w14:textId="77777777" w:rsidR="00FF623B" w:rsidRPr="00B73B5F" w:rsidRDefault="00FF623B">
      <w:pPr>
        <w:rPr>
          <w:rFonts w:ascii="Verdana" w:hAnsi="Verdana" w:cs="Calibri"/>
          <w:color w:val="000000" w:themeColor="text1"/>
        </w:rPr>
      </w:pPr>
    </w:p>
    <w:p w14:paraId="0464524E" w14:textId="77777777" w:rsidR="003A71D2" w:rsidRPr="00B73B5F" w:rsidRDefault="003A71D2" w:rsidP="003A71D2">
      <w:pPr>
        <w:rPr>
          <w:rFonts w:ascii="Verdana" w:hAnsi="Verdana" w:cs="Calibri"/>
          <w:b/>
          <w:i/>
          <w:color w:val="000000" w:themeColor="text1"/>
        </w:rPr>
      </w:pPr>
      <w:r w:rsidRPr="00B73B5F">
        <w:rPr>
          <w:rFonts w:ascii="Verdana" w:hAnsi="Verdana" w:cs="Calibri"/>
          <w:b/>
          <w:i/>
          <w:color w:val="000000" w:themeColor="text1"/>
        </w:rPr>
        <w:t xml:space="preserve">Why is this important? </w:t>
      </w:r>
    </w:p>
    <w:p w14:paraId="17B6389B" w14:textId="65C11110" w:rsidR="009841BA" w:rsidRPr="00B73B5F" w:rsidRDefault="009841BA">
      <w:pPr>
        <w:rPr>
          <w:rFonts w:ascii="Verdana" w:hAnsi="Verdana" w:cs="Calibri"/>
          <w:color w:val="000000" w:themeColor="text1"/>
        </w:rPr>
      </w:pPr>
      <w:r w:rsidRPr="00B73B5F">
        <w:rPr>
          <w:rFonts w:ascii="Verdana" w:hAnsi="Verdana" w:cs="Calibri"/>
          <w:color w:val="000000" w:themeColor="text1"/>
        </w:rPr>
        <w:t>SB151 is significantly different than the Gov</w:t>
      </w:r>
      <w:r w:rsidR="005F4452" w:rsidRPr="00B73B5F">
        <w:rPr>
          <w:rFonts w:ascii="Verdana" w:hAnsi="Verdana" w:cs="Calibri"/>
          <w:color w:val="000000" w:themeColor="text1"/>
        </w:rPr>
        <w:t xml:space="preserve">. Bevin’s </w:t>
      </w:r>
      <w:r w:rsidRPr="00B73B5F">
        <w:rPr>
          <w:rFonts w:ascii="Verdana" w:hAnsi="Verdana" w:cs="Calibri"/>
          <w:color w:val="000000" w:themeColor="text1"/>
        </w:rPr>
        <w:t xml:space="preserve">original pension reform proposal. Some elected officials voted against SB 151, not because they oppose what it does, but </w:t>
      </w:r>
      <w:r w:rsidR="005F4452" w:rsidRPr="00B73B5F">
        <w:rPr>
          <w:rFonts w:ascii="Verdana" w:hAnsi="Verdana" w:cs="Calibri"/>
          <w:color w:val="000000" w:themeColor="text1"/>
        </w:rPr>
        <w:t>because they don’t believe it g</w:t>
      </w:r>
      <w:r w:rsidRPr="00B73B5F">
        <w:rPr>
          <w:rFonts w:ascii="Verdana" w:hAnsi="Verdana" w:cs="Calibri"/>
          <w:color w:val="000000" w:themeColor="text1"/>
        </w:rPr>
        <w:t>o</w:t>
      </w:r>
      <w:r w:rsidR="005F4452" w:rsidRPr="00B73B5F">
        <w:rPr>
          <w:rFonts w:ascii="Verdana" w:hAnsi="Verdana" w:cs="Calibri"/>
          <w:color w:val="000000" w:themeColor="text1"/>
        </w:rPr>
        <w:t>es</w:t>
      </w:r>
      <w:r w:rsidRPr="00B73B5F">
        <w:rPr>
          <w:rFonts w:ascii="Verdana" w:hAnsi="Verdana" w:cs="Calibri"/>
          <w:color w:val="000000" w:themeColor="text1"/>
        </w:rPr>
        <w:t xml:space="preserve"> far enough</w:t>
      </w:r>
      <w:r w:rsidR="005F4452" w:rsidRPr="00B73B5F">
        <w:rPr>
          <w:rFonts w:ascii="Verdana" w:hAnsi="Verdana" w:cs="Calibri"/>
          <w:color w:val="000000" w:themeColor="text1"/>
        </w:rPr>
        <w:t xml:space="preserve"> in solving the state’s pension issues</w:t>
      </w:r>
      <w:r w:rsidRPr="00B73B5F">
        <w:rPr>
          <w:rFonts w:ascii="Verdana" w:hAnsi="Verdana" w:cs="Calibri"/>
          <w:color w:val="000000" w:themeColor="text1"/>
        </w:rPr>
        <w:t xml:space="preserve">.  KRTA believes the implementation of SB 151 is only the first step in a greater </w:t>
      </w:r>
      <w:r w:rsidR="00833653" w:rsidRPr="00B73B5F">
        <w:rPr>
          <w:rFonts w:ascii="Verdana" w:hAnsi="Verdana" w:cs="Calibri"/>
          <w:color w:val="000000" w:themeColor="text1"/>
        </w:rPr>
        <w:t>effort</w:t>
      </w:r>
      <w:r w:rsidRPr="00B73B5F">
        <w:rPr>
          <w:rFonts w:ascii="Verdana" w:hAnsi="Verdana" w:cs="Calibri"/>
          <w:color w:val="000000" w:themeColor="text1"/>
        </w:rPr>
        <w:t xml:space="preserve"> t</w:t>
      </w:r>
      <w:r w:rsidR="005F4452" w:rsidRPr="00B73B5F">
        <w:rPr>
          <w:rFonts w:ascii="Verdana" w:hAnsi="Verdana" w:cs="Calibri"/>
          <w:color w:val="000000" w:themeColor="text1"/>
        </w:rPr>
        <w:t>o eliminate the defined benefit-</w:t>
      </w:r>
      <w:r w:rsidRPr="00B73B5F">
        <w:rPr>
          <w:rFonts w:ascii="Verdana" w:hAnsi="Verdana" w:cs="Calibri"/>
          <w:color w:val="000000" w:themeColor="text1"/>
        </w:rPr>
        <w:t>pension system</w:t>
      </w:r>
      <w:r w:rsidR="005F4452" w:rsidRPr="00B73B5F">
        <w:rPr>
          <w:rFonts w:ascii="Verdana" w:hAnsi="Verdana" w:cs="Calibri"/>
          <w:color w:val="000000" w:themeColor="text1"/>
        </w:rPr>
        <w:t>,</w:t>
      </w:r>
      <w:r w:rsidRPr="00B73B5F">
        <w:rPr>
          <w:rFonts w:ascii="Verdana" w:hAnsi="Verdana" w:cs="Calibri"/>
          <w:color w:val="000000" w:themeColor="text1"/>
        </w:rPr>
        <w:t xml:space="preserve"> as we know it</w:t>
      </w:r>
      <w:r w:rsidR="005F4452" w:rsidRPr="00B73B5F">
        <w:rPr>
          <w:rFonts w:ascii="Verdana" w:hAnsi="Verdana" w:cs="Calibri"/>
          <w:color w:val="000000" w:themeColor="text1"/>
        </w:rPr>
        <w:t>,</w:t>
      </w:r>
      <w:r w:rsidRPr="00B73B5F">
        <w:rPr>
          <w:rFonts w:ascii="Verdana" w:hAnsi="Verdana" w:cs="Calibri"/>
          <w:color w:val="000000" w:themeColor="text1"/>
        </w:rPr>
        <w:t xml:space="preserve"> for</w:t>
      </w:r>
      <w:r w:rsidR="003A71D2" w:rsidRPr="00B73B5F">
        <w:rPr>
          <w:rFonts w:ascii="Verdana" w:hAnsi="Verdana" w:cs="Calibri"/>
          <w:color w:val="000000" w:themeColor="text1"/>
        </w:rPr>
        <w:t xml:space="preserve"> </w:t>
      </w:r>
      <w:r w:rsidR="003A71D2" w:rsidRPr="00B73B5F">
        <w:rPr>
          <w:rFonts w:ascii="Verdana" w:hAnsi="Verdana" w:cs="Calibri"/>
          <w:i/>
          <w:color w:val="000000" w:themeColor="text1"/>
        </w:rPr>
        <w:t>all</w:t>
      </w:r>
      <w:r w:rsidRPr="00B73B5F">
        <w:rPr>
          <w:rFonts w:ascii="Verdana" w:hAnsi="Verdana" w:cs="Calibri"/>
          <w:i/>
          <w:color w:val="000000" w:themeColor="text1"/>
        </w:rPr>
        <w:t xml:space="preserve"> </w:t>
      </w:r>
      <w:r w:rsidRPr="00B73B5F">
        <w:rPr>
          <w:rFonts w:ascii="Verdana" w:hAnsi="Verdana" w:cs="Calibri"/>
          <w:color w:val="000000" w:themeColor="text1"/>
        </w:rPr>
        <w:t>Kentuck</w:t>
      </w:r>
      <w:r w:rsidR="003A71D2" w:rsidRPr="00B73B5F">
        <w:rPr>
          <w:rFonts w:ascii="Verdana" w:hAnsi="Verdana" w:cs="Calibri"/>
          <w:color w:val="000000" w:themeColor="text1"/>
        </w:rPr>
        <w:t xml:space="preserve">y </w:t>
      </w:r>
      <w:r w:rsidRPr="00B73B5F">
        <w:rPr>
          <w:rFonts w:ascii="Verdana" w:hAnsi="Verdana" w:cs="Calibri"/>
          <w:color w:val="000000" w:themeColor="text1"/>
        </w:rPr>
        <w:t xml:space="preserve">Teachers.  </w:t>
      </w:r>
      <w:r w:rsidR="00C7714A" w:rsidRPr="00B73B5F">
        <w:rPr>
          <w:rFonts w:ascii="Verdana" w:hAnsi="Verdana" w:cs="Calibri"/>
          <w:color w:val="000000" w:themeColor="text1"/>
        </w:rPr>
        <w:t>It</w:t>
      </w:r>
      <w:r w:rsidR="005F4452" w:rsidRPr="00B73B5F">
        <w:rPr>
          <w:rFonts w:ascii="Verdana" w:hAnsi="Verdana" w:cs="Calibri"/>
          <w:color w:val="000000" w:themeColor="text1"/>
        </w:rPr>
        <w:t>’s</w:t>
      </w:r>
      <w:r w:rsidR="00C7714A" w:rsidRPr="00B73B5F">
        <w:rPr>
          <w:rFonts w:ascii="Verdana" w:hAnsi="Verdana" w:cs="Calibri"/>
          <w:color w:val="000000" w:themeColor="text1"/>
        </w:rPr>
        <w:t xml:space="preserve"> important that we understand where our elected officials stand regard</w:t>
      </w:r>
      <w:r w:rsidR="003A71D2" w:rsidRPr="00B73B5F">
        <w:rPr>
          <w:rFonts w:ascii="Verdana" w:hAnsi="Verdana" w:cs="Calibri"/>
          <w:color w:val="000000" w:themeColor="text1"/>
        </w:rPr>
        <w:t>ing</w:t>
      </w:r>
      <w:r w:rsidR="00C7714A" w:rsidRPr="00B73B5F">
        <w:rPr>
          <w:rFonts w:ascii="Verdana" w:hAnsi="Verdana" w:cs="Calibri"/>
          <w:color w:val="000000" w:themeColor="text1"/>
        </w:rPr>
        <w:t xml:space="preserve"> </w:t>
      </w:r>
      <w:r w:rsidR="003A71D2" w:rsidRPr="00B73B5F">
        <w:rPr>
          <w:rFonts w:ascii="Verdana" w:hAnsi="Verdana" w:cs="Calibri"/>
          <w:color w:val="000000" w:themeColor="text1"/>
        </w:rPr>
        <w:t xml:space="preserve">the future of the </w:t>
      </w:r>
      <w:r w:rsidR="005F4452" w:rsidRPr="00B73B5F">
        <w:rPr>
          <w:rFonts w:ascii="Verdana" w:hAnsi="Verdana" w:cs="Calibri"/>
          <w:color w:val="000000" w:themeColor="text1"/>
        </w:rPr>
        <w:t>K</w:t>
      </w:r>
      <w:r w:rsidR="003A71D2" w:rsidRPr="00B73B5F">
        <w:rPr>
          <w:rFonts w:ascii="Verdana" w:hAnsi="Verdana" w:cs="Calibri"/>
          <w:color w:val="000000" w:themeColor="text1"/>
        </w:rPr>
        <w:t>TRS</w:t>
      </w:r>
      <w:r w:rsidR="005F4452" w:rsidRPr="00B73B5F">
        <w:rPr>
          <w:rFonts w:ascii="Verdana" w:hAnsi="Verdana" w:cs="Calibri"/>
          <w:color w:val="000000" w:themeColor="text1"/>
        </w:rPr>
        <w:t>’ defined-</w:t>
      </w:r>
      <w:r w:rsidR="003A71D2" w:rsidRPr="00B73B5F">
        <w:rPr>
          <w:rFonts w:ascii="Verdana" w:hAnsi="Verdana" w:cs="Calibri"/>
          <w:color w:val="000000" w:themeColor="text1"/>
        </w:rPr>
        <w:t>benefit plan</w:t>
      </w:r>
      <w:r w:rsidR="005F4452" w:rsidRPr="00B73B5F">
        <w:rPr>
          <w:rFonts w:ascii="Verdana" w:hAnsi="Verdana" w:cs="Calibri"/>
          <w:color w:val="000000" w:themeColor="text1"/>
        </w:rPr>
        <w:t>,</w:t>
      </w:r>
      <w:r w:rsidR="003A71D2" w:rsidRPr="00B73B5F">
        <w:rPr>
          <w:rFonts w:ascii="Verdana" w:hAnsi="Verdana" w:cs="Calibri"/>
          <w:color w:val="000000" w:themeColor="text1"/>
        </w:rPr>
        <w:t xml:space="preserve"> regardless of the legal outcome on SB 151.</w:t>
      </w:r>
    </w:p>
    <w:p w14:paraId="44A6439D" w14:textId="5E28C541" w:rsidR="009841BA" w:rsidRPr="00B73B5F" w:rsidRDefault="009841BA">
      <w:pPr>
        <w:rPr>
          <w:rFonts w:ascii="Verdana" w:hAnsi="Verdana" w:cs="Calibri"/>
          <w:color w:val="000000" w:themeColor="text1"/>
        </w:rPr>
      </w:pPr>
    </w:p>
    <w:p w14:paraId="5D24381C" w14:textId="518980C8" w:rsidR="00FF623B" w:rsidRPr="00B73B5F" w:rsidRDefault="00FF623B">
      <w:pPr>
        <w:rPr>
          <w:rFonts w:ascii="Verdana" w:hAnsi="Verdana" w:cs="Calibri"/>
          <w:color w:val="000000" w:themeColor="text1"/>
        </w:rPr>
      </w:pPr>
    </w:p>
    <w:p w14:paraId="231E671A" w14:textId="6066203E" w:rsidR="00FF623B" w:rsidRPr="00B73B5F" w:rsidRDefault="00FF623B">
      <w:pPr>
        <w:rPr>
          <w:rFonts w:ascii="Verdana" w:hAnsi="Verdana" w:cs="Calibri"/>
          <w:color w:val="000000" w:themeColor="text1"/>
        </w:rPr>
      </w:pPr>
    </w:p>
    <w:p w14:paraId="48EFD585" w14:textId="33DF37D8" w:rsidR="00FF623B" w:rsidRPr="00B73B5F" w:rsidRDefault="00FF623B">
      <w:pPr>
        <w:rPr>
          <w:rFonts w:ascii="Verdana" w:hAnsi="Verdana" w:cs="Calibri"/>
          <w:color w:val="000000" w:themeColor="text1"/>
        </w:rPr>
      </w:pPr>
    </w:p>
    <w:p w14:paraId="156E1BDC" w14:textId="1A3B445B" w:rsidR="00FF623B" w:rsidRPr="00B73B5F" w:rsidRDefault="00FF623B">
      <w:pPr>
        <w:rPr>
          <w:rFonts w:ascii="Verdana" w:hAnsi="Verdana" w:cs="Calibri"/>
          <w:color w:val="000000" w:themeColor="text1"/>
        </w:rPr>
      </w:pPr>
    </w:p>
    <w:p w14:paraId="6EBA21FC" w14:textId="77777777" w:rsidR="00FF623B" w:rsidRPr="00B73B5F" w:rsidRDefault="00FF623B">
      <w:pPr>
        <w:rPr>
          <w:rFonts w:ascii="Verdana" w:hAnsi="Verdana" w:cs="Calibri"/>
          <w:color w:val="000000" w:themeColor="text1"/>
        </w:rPr>
      </w:pPr>
    </w:p>
    <w:p w14:paraId="0415B121" w14:textId="4F38E4AD" w:rsidR="00FF623B" w:rsidRPr="00B73B5F" w:rsidRDefault="00FF623B">
      <w:pPr>
        <w:rPr>
          <w:rFonts w:ascii="Verdana" w:hAnsi="Verdana" w:cs="Calibri"/>
          <w:color w:val="000000" w:themeColor="text1"/>
        </w:rPr>
      </w:pPr>
    </w:p>
    <w:p w14:paraId="5CC03726" w14:textId="77777777" w:rsidR="00FF623B" w:rsidRPr="00B73B5F" w:rsidRDefault="00FF623B" w:rsidP="000F1F76">
      <w:pPr>
        <w:rPr>
          <w:rFonts w:ascii="Verdana" w:eastAsia="Times New Roman" w:hAnsi="Verdana" w:cs="Calibri"/>
          <w:b/>
          <w:color w:val="000000" w:themeColor="text1"/>
        </w:rPr>
      </w:pPr>
      <w:r w:rsidRPr="00B73B5F">
        <w:rPr>
          <w:rFonts w:ascii="Verdana" w:hAnsi="Verdana" w:cs="Calibri"/>
          <w:b/>
          <w:color w:val="000000" w:themeColor="text1"/>
        </w:rPr>
        <w:lastRenderedPageBreak/>
        <w:t>ISSUE</w:t>
      </w:r>
      <w:r w:rsidRPr="00B73B5F">
        <w:rPr>
          <w:rFonts w:ascii="Verdana" w:eastAsia="Times New Roman" w:hAnsi="Verdana" w:cs="Calibri"/>
          <w:b/>
          <w:color w:val="000000" w:themeColor="text1"/>
        </w:rPr>
        <w:t xml:space="preserve"> </w:t>
      </w:r>
      <w:r w:rsidR="000F1F76" w:rsidRPr="00B73B5F">
        <w:rPr>
          <w:rFonts w:ascii="Verdana" w:eastAsia="Times New Roman" w:hAnsi="Verdana" w:cs="Calibri"/>
          <w:b/>
          <w:color w:val="000000" w:themeColor="text1"/>
        </w:rPr>
        <w:t>3:</w:t>
      </w:r>
      <w:r w:rsidR="000F1F76" w:rsidRPr="00B73B5F">
        <w:rPr>
          <w:rFonts w:ascii="Verdana" w:eastAsia="Times New Roman" w:hAnsi="Verdana" w:cs="Calibri"/>
          <w:b/>
          <w:color w:val="000000" w:themeColor="text1"/>
        </w:rPr>
        <w:tab/>
      </w:r>
    </w:p>
    <w:p w14:paraId="3030D8FA" w14:textId="79E70D1F" w:rsidR="00AA2D77" w:rsidRPr="00B73B5F" w:rsidRDefault="000F1F76" w:rsidP="009841BA">
      <w:pPr>
        <w:rPr>
          <w:rFonts w:ascii="Verdana" w:eastAsia="Times New Roman" w:hAnsi="Verdana" w:cs="Calibri"/>
          <w:b/>
          <w:color w:val="000000" w:themeColor="text1"/>
        </w:rPr>
      </w:pPr>
      <w:r w:rsidRPr="00B73B5F">
        <w:rPr>
          <w:rFonts w:ascii="Verdana" w:eastAsia="Times New Roman" w:hAnsi="Verdana" w:cs="Calibri"/>
          <w:b/>
          <w:color w:val="000000" w:themeColor="text1"/>
        </w:rPr>
        <w:t>Tax Reform</w:t>
      </w:r>
    </w:p>
    <w:p w14:paraId="3EF86F77" w14:textId="77777777" w:rsidR="00FF623B" w:rsidRPr="00B73B5F" w:rsidRDefault="00FF623B" w:rsidP="009841BA">
      <w:pPr>
        <w:rPr>
          <w:rFonts w:ascii="Verdana" w:hAnsi="Verdana" w:cs="Calibri"/>
          <w:b/>
          <w:color w:val="000000" w:themeColor="text1"/>
        </w:rPr>
      </w:pPr>
    </w:p>
    <w:p w14:paraId="61601977" w14:textId="77777777" w:rsidR="00FF623B" w:rsidRPr="00B73B5F" w:rsidRDefault="00FF623B" w:rsidP="009841BA">
      <w:pPr>
        <w:rPr>
          <w:rFonts w:ascii="Verdana" w:hAnsi="Verdana" w:cs="Calibri"/>
          <w:b/>
          <w:color w:val="000000" w:themeColor="text1"/>
        </w:rPr>
      </w:pPr>
      <w:r w:rsidRPr="00B73B5F">
        <w:rPr>
          <w:rFonts w:ascii="Verdana" w:hAnsi="Verdana" w:cs="Calibri"/>
          <w:b/>
          <w:color w:val="000000" w:themeColor="text1"/>
        </w:rPr>
        <w:t xml:space="preserve">QUESTION </w:t>
      </w:r>
      <w:r w:rsidR="00600BFC" w:rsidRPr="00B73B5F">
        <w:rPr>
          <w:rFonts w:ascii="Verdana" w:hAnsi="Verdana" w:cs="Calibri"/>
          <w:b/>
          <w:color w:val="000000" w:themeColor="text1"/>
        </w:rPr>
        <w:t>3</w:t>
      </w:r>
      <w:r w:rsidR="000F1F76" w:rsidRPr="00B73B5F">
        <w:rPr>
          <w:rFonts w:ascii="Verdana" w:hAnsi="Verdana" w:cs="Calibri"/>
          <w:b/>
          <w:color w:val="000000" w:themeColor="text1"/>
        </w:rPr>
        <w:t>:</w:t>
      </w:r>
    </w:p>
    <w:p w14:paraId="4A9577AC" w14:textId="4042E536" w:rsidR="000133C1" w:rsidRPr="00B73B5F" w:rsidRDefault="00C7714A" w:rsidP="009841BA">
      <w:pPr>
        <w:rPr>
          <w:rFonts w:ascii="Verdana" w:eastAsia="Times New Roman" w:hAnsi="Verdana" w:cs="Calibri"/>
          <w:b/>
          <w:color w:val="000000" w:themeColor="text1"/>
        </w:rPr>
      </w:pPr>
      <w:r w:rsidRPr="00B73B5F">
        <w:rPr>
          <w:rFonts w:ascii="Verdana" w:eastAsia="Times New Roman" w:hAnsi="Verdana" w:cs="Calibri"/>
          <w:b/>
          <w:color w:val="000000" w:themeColor="text1"/>
        </w:rPr>
        <w:t xml:space="preserve">If you’re elected, how will you try to modernize Kentucky’s tax system to ensure that </w:t>
      </w:r>
      <w:r w:rsidR="000F1F76" w:rsidRPr="00B73B5F">
        <w:rPr>
          <w:rFonts w:ascii="Verdana" w:eastAsia="Times New Roman" w:hAnsi="Verdana" w:cs="Calibri"/>
          <w:b/>
          <w:color w:val="000000" w:themeColor="text1"/>
        </w:rPr>
        <w:t xml:space="preserve">any </w:t>
      </w:r>
      <w:r w:rsidRPr="00B73B5F">
        <w:rPr>
          <w:rFonts w:ascii="Verdana" w:eastAsia="Times New Roman" w:hAnsi="Verdana" w:cs="Calibri"/>
          <w:b/>
          <w:color w:val="000000" w:themeColor="text1"/>
        </w:rPr>
        <w:t xml:space="preserve">revenue collected is commensurate with our economic prosperity? </w:t>
      </w:r>
    </w:p>
    <w:p w14:paraId="631CCE49" w14:textId="5BD906B7" w:rsidR="00C7714A" w:rsidRPr="00B73B5F" w:rsidRDefault="00C7714A" w:rsidP="009841BA">
      <w:pPr>
        <w:rPr>
          <w:rFonts w:ascii="Verdana" w:eastAsia="Times New Roman" w:hAnsi="Verdana" w:cs="Calibri"/>
          <w:color w:val="000000" w:themeColor="text1"/>
        </w:rPr>
      </w:pPr>
    </w:p>
    <w:p w14:paraId="2FE37632" w14:textId="77777777" w:rsidR="00FF623B" w:rsidRPr="00B73B5F" w:rsidRDefault="00FF623B" w:rsidP="009841BA">
      <w:pPr>
        <w:rPr>
          <w:rFonts w:ascii="Verdana" w:eastAsia="Times New Roman" w:hAnsi="Verdana" w:cs="Calibri"/>
          <w:color w:val="000000" w:themeColor="text1"/>
        </w:rPr>
      </w:pPr>
    </w:p>
    <w:p w14:paraId="6322A753" w14:textId="4C55DCC2" w:rsidR="00C7714A" w:rsidRPr="00B73B5F" w:rsidRDefault="000F1F76" w:rsidP="009841BA">
      <w:pPr>
        <w:rPr>
          <w:rFonts w:ascii="Verdana" w:eastAsia="Times New Roman" w:hAnsi="Verdana" w:cs="Calibri"/>
          <w:b/>
          <w:i/>
          <w:color w:val="000000" w:themeColor="text1"/>
        </w:rPr>
      </w:pPr>
      <w:r w:rsidRPr="00B73B5F">
        <w:rPr>
          <w:rFonts w:ascii="Verdana" w:eastAsia="Times New Roman" w:hAnsi="Verdana" w:cs="Calibri"/>
          <w:b/>
          <w:i/>
          <w:color w:val="000000" w:themeColor="text1"/>
        </w:rPr>
        <w:t>Background</w:t>
      </w:r>
      <w:r w:rsidR="00C7714A" w:rsidRPr="00B73B5F">
        <w:rPr>
          <w:rFonts w:ascii="Verdana" w:eastAsia="Times New Roman" w:hAnsi="Verdana" w:cs="Calibri"/>
          <w:b/>
          <w:i/>
          <w:color w:val="000000" w:themeColor="text1"/>
        </w:rPr>
        <w:t xml:space="preserve"> </w:t>
      </w:r>
    </w:p>
    <w:p w14:paraId="437A0F11" w14:textId="20A77303" w:rsidR="00C7714A" w:rsidRPr="00B73B5F" w:rsidRDefault="009841BA" w:rsidP="009841BA">
      <w:pPr>
        <w:rPr>
          <w:rFonts w:ascii="Verdana" w:eastAsia="Times New Roman" w:hAnsi="Verdana" w:cs="Calibri"/>
          <w:color w:val="000000" w:themeColor="text1"/>
        </w:rPr>
      </w:pPr>
      <w:r w:rsidRPr="00B73B5F">
        <w:rPr>
          <w:rFonts w:ascii="Verdana" w:eastAsia="Times New Roman" w:hAnsi="Verdana" w:cs="Calibri"/>
          <w:color w:val="000000" w:themeColor="text1"/>
        </w:rPr>
        <w:t xml:space="preserve">Today’s tax systems are not only marred by the bewildering </w:t>
      </w:r>
      <w:r w:rsidR="008F612D" w:rsidRPr="00B73B5F">
        <w:rPr>
          <w:rFonts w:ascii="Verdana" w:eastAsia="Times New Roman" w:hAnsi="Verdana" w:cs="Calibri"/>
          <w:color w:val="000000" w:themeColor="text1"/>
        </w:rPr>
        <w:t>complexities</w:t>
      </w:r>
      <w:r w:rsidRPr="00B73B5F">
        <w:rPr>
          <w:rFonts w:ascii="Verdana" w:eastAsia="Times New Roman" w:hAnsi="Verdana" w:cs="Calibri"/>
          <w:color w:val="000000" w:themeColor="text1"/>
        </w:rPr>
        <w:t xml:space="preserve"> and loopholes that</w:t>
      </w:r>
      <w:r w:rsidR="000F1F76" w:rsidRPr="00B73B5F">
        <w:rPr>
          <w:rFonts w:ascii="Verdana" w:eastAsia="Times New Roman" w:hAnsi="Verdana" w:cs="Calibri"/>
          <w:color w:val="000000" w:themeColor="text1"/>
        </w:rPr>
        <w:t xml:space="preserve"> have always afflicted taxation legislation,</w:t>
      </w:r>
      <w:r w:rsidRPr="00B73B5F">
        <w:rPr>
          <w:rFonts w:ascii="Verdana" w:eastAsia="Times New Roman" w:hAnsi="Verdana" w:cs="Calibri"/>
          <w:color w:val="000000" w:themeColor="text1"/>
        </w:rPr>
        <w:t xml:space="preserve"> they are also outdated. That makes them less efficient, </w:t>
      </w:r>
      <w:r w:rsidR="000F1F76" w:rsidRPr="00B73B5F">
        <w:rPr>
          <w:rFonts w:ascii="Verdana" w:eastAsia="Times New Roman" w:hAnsi="Verdana" w:cs="Calibri"/>
          <w:color w:val="000000" w:themeColor="text1"/>
        </w:rPr>
        <w:t>unfair,</w:t>
      </w:r>
      <w:r w:rsidRPr="00B73B5F">
        <w:rPr>
          <w:rFonts w:ascii="Verdana" w:eastAsia="Times New Roman" w:hAnsi="Verdana" w:cs="Calibri"/>
          <w:color w:val="000000" w:themeColor="text1"/>
        </w:rPr>
        <w:t xml:space="preserve"> and</w:t>
      </w:r>
      <w:r w:rsidR="000F1F76" w:rsidRPr="00B73B5F">
        <w:rPr>
          <w:rFonts w:ascii="Verdana" w:eastAsia="Times New Roman" w:hAnsi="Verdana" w:cs="Calibri"/>
          <w:color w:val="000000" w:themeColor="text1"/>
        </w:rPr>
        <w:t xml:space="preserve"> more likely to conflict with government</w:t>
      </w:r>
      <w:r w:rsidRPr="00B73B5F">
        <w:rPr>
          <w:rFonts w:ascii="Verdana" w:eastAsia="Times New Roman" w:hAnsi="Verdana" w:cs="Calibri"/>
          <w:color w:val="000000" w:themeColor="text1"/>
        </w:rPr>
        <w:t xml:space="preserve"> priorities. </w:t>
      </w:r>
    </w:p>
    <w:p w14:paraId="3CA0D8F1" w14:textId="443A1C3A" w:rsidR="00C7714A" w:rsidRPr="00B73B5F" w:rsidRDefault="00C7714A" w:rsidP="009841BA">
      <w:pPr>
        <w:rPr>
          <w:rFonts w:ascii="Verdana" w:eastAsia="Times New Roman" w:hAnsi="Verdana" w:cs="Calibri"/>
          <w:color w:val="000000" w:themeColor="text1"/>
        </w:rPr>
      </w:pPr>
    </w:p>
    <w:p w14:paraId="0459C287" w14:textId="77777777" w:rsidR="00FF623B" w:rsidRPr="00B73B5F" w:rsidRDefault="00FF623B" w:rsidP="009841BA">
      <w:pPr>
        <w:rPr>
          <w:rFonts w:ascii="Verdana" w:eastAsia="Times New Roman" w:hAnsi="Verdana" w:cs="Calibri"/>
          <w:color w:val="000000" w:themeColor="text1"/>
        </w:rPr>
      </w:pPr>
    </w:p>
    <w:p w14:paraId="01AF6042" w14:textId="0C6F01B3" w:rsidR="009841BA" w:rsidRPr="00B73B5F" w:rsidRDefault="00C7714A" w:rsidP="009841BA">
      <w:pPr>
        <w:rPr>
          <w:rFonts w:ascii="Verdana" w:eastAsia="Times New Roman" w:hAnsi="Verdana" w:cs="Calibri"/>
          <w:color w:val="000000" w:themeColor="text1"/>
        </w:rPr>
      </w:pPr>
      <w:r w:rsidRPr="00B73B5F">
        <w:rPr>
          <w:rFonts w:ascii="Verdana" w:eastAsia="Times New Roman" w:hAnsi="Verdana" w:cs="Calibri"/>
          <w:color w:val="000000" w:themeColor="text1"/>
        </w:rPr>
        <w:t xml:space="preserve">KRTA believes that legislators must examine ways to restore fiscal responsibility </w:t>
      </w:r>
      <w:r w:rsidR="000F1F76" w:rsidRPr="00B73B5F">
        <w:rPr>
          <w:rFonts w:ascii="Verdana" w:eastAsia="Times New Roman" w:hAnsi="Verdana" w:cs="Calibri"/>
          <w:color w:val="000000" w:themeColor="text1"/>
        </w:rPr>
        <w:t>in our state by r</w:t>
      </w:r>
      <w:r w:rsidRPr="00B73B5F">
        <w:rPr>
          <w:rFonts w:ascii="Verdana" w:eastAsia="Times New Roman" w:hAnsi="Verdana" w:cs="Calibri"/>
          <w:color w:val="000000" w:themeColor="text1"/>
        </w:rPr>
        <w:t>evisit</w:t>
      </w:r>
      <w:r w:rsidR="000F1F76" w:rsidRPr="00B73B5F">
        <w:rPr>
          <w:rFonts w:ascii="Verdana" w:eastAsia="Times New Roman" w:hAnsi="Verdana" w:cs="Calibri"/>
          <w:color w:val="000000" w:themeColor="text1"/>
        </w:rPr>
        <w:t xml:space="preserve">ing our outdated tax system. </w:t>
      </w:r>
      <w:r w:rsidRPr="00B73B5F">
        <w:rPr>
          <w:rFonts w:ascii="Verdana" w:eastAsia="Times New Roman" w:hAnsi="Verdana" w:cs="Calibri"/>
          <w:color w:val="000000" w:themeColor="text1"/>
        </w:rPr>
        <w:t xml:space="preserve">Politicians continue to tout Kentucky’s low unemployment rate and record economic investment, yet </w:t>
      </w:r>
      <w:r w:rsidR="00833653" w:rsidRPr="00B73B5F">
        <w:rPr>
          <w:rFonts w:ascii="Verdana" w:eastAsia="Times New Roman" w:hAnsi="Verdana" w:cs="Calibri"/>
          <w:color w:val="000000" w:themeColor="text1"/>
        </w:rPr>
        <w:t xml:space="preserve">Kentucky still struggles to invest in education, </w:t>
      </w:r>
      <w:r w:rsidR="000F1F76" w:rsidRPr="00B73B5F">
        <w:rPr>
          <w:rFonts w:ascii="Verdana" w:eastAsia="Times New Roman" w:hAnsi="Verdana" w:cs="Calibri"/>
          <w:color w:val="000000" w:themeColor="text1"/>
        </w:rPr>
        <w:t xml:space="preserve">pay for </w:t>
      </w:r>
      <w:r w:rsidR="00833653" w:rsidRPr="00B73B5F">
        <w:rPr>
          <w:rFonts w:ascii="Verdana" w:eastAsia="Times New Roman" w:hAnsi="Verdana" w:cs="Calibri"/>
          <w:color w:val="000000" w:themeColor="text1"/>
        </w:rPr>
        <w:t xml:space="preserve">basic services, and properly fund </w:t>
      </w:r>
      <w:r w:rsidR="000F1F76" w:rsidRPr="00B73B5F">
        <w:rPr>
          <w:rFonts w:ascii="Verdana" w:eastAsia="Times New Roman" w:hAnsi="Verdana" w:cs="Calibri"/>
          <w:color w:val="000000" w:themeColor="text1"/>
        </w:rPr>
        <w:t>its public</w:t>
      </w:r>
      <w:r w:rsidR="00833653" w:rsidRPr="00B73B5F">
        <w:rPr>
          <w:rFonts w:ascii="Verdana" w:eastAsia="Times New Roman" w:hAnsi="Verdana" w:cs="Calibri"/>
          <w:color w:val="000000" w:themeColor="text1"/>
        </w:rPr>
        <w:t xml:space="preserve"> pension systems. </w:t>
      </w:r>
    </w:p>
    <w:p w14:paraId="400C7B20" w14:textId="02886646" w:rsidR="009841BA" w:rsidRPr="00B73B5F" w:rsidRDefault="009841BA">
      <w:pPr>
        <w:rPr>
          <w:rFonts w:ascii="Verdana" w:hAnsi="Verdana" w:cs="Calibri"/>
          <w:color w:val="000000" w:themeColor="text1"/>
        </w:rPr>
      </w:pPr>
    </w:p>
    <w:p w14:paraId="45C84BDE" w14:textId="77777777" w:rsidR="00FF623B" w:rsidRPr="00B73B5F" w:rsidRDefault="00FF623B">
      <w:pPr>
        <w:rPr>
          <w:rFonts w:ascii="Verdana" w:hAnsi="Verdana" w:cs="Calibri"/>
          <w:color w:val="000000" w:themeColor="text1"/>
        </w:rPr>
      </w:pPr>
    </w:p>
    <w:p w14:paraId="39DC487B" w14:textId="77777777" w:rsidR="003A71D2" w:rsidRPr="00B73B5F" w:rsidRDefault="003A71D2" w:rsidP="003A71D2">
      <w:pPr>
        <w:rPr>
          <w:rFonts w:ascii="Verdana" w:hAnsi="Verdana" w:cs="Calibri"/>
          <w:b/>
          <w:i/>
          <w:color w:val="000000" w:themeColor="text1"/>
        </w:rPr>
      </w:pPr>
      <w:r w:rsidRPr="00B73B5F">
        <w:rPr>
          <w:rFonts w:ascii="Verdana" w:hAnsi="Verdana" w:cs="Calibri"/>
          <w:b/>
          <w:i/>
          <w:color w:val="000000" w:themeColor="text1"/>
        </w:rPr>
        <w:t xml:space="preserve">Why is this important? </w:t>
      </w:r>
    </w:p>
    <w:p w14:paraId="52D55699" w14:textId="1A56B458" w:rsidR="00833653" w:rsidRPr="00B73B5F" w:rsidRDefault="000F1F76">
      <w:pPr>
        <w:rPr>
          <w:rFonts w:ascii="Verdana" w:hAnsi="Verdana" w:cs="Calibri"/>
          <w:color w:val="000000" w:themeColor="text1"/>
        </w:rPr>
      </w:pPr>
      <w:r w:rsidRPr="00B73B5F">
        <w:rPr>
          <w:rFonts w:ascii="Verdana" w:hAnsi="Verdana" w:cs="Calibri"/>
          <w:color w:val="000000" w:themeColor="text1"/>
        </w:rPr>
        <w:t>Gov. Bevin’s original</w:t>
      </w:r>
      <w:r w:rsidR="00833653" w:rsidRPr="00B73B5F">
        <w:rPr>
          <w:rFonts w:ascii="Verdana" w:hAnsi="Verdana" w:cs="Calibri"/>
          <w:color w:val="000000" w:themeColor="text1"/>
        </w:rPr>
        <w:t xml:space="preserve"> pension reform package essen</w:t>
      </w:r>
      <w:r w:rsidRPr="00B73B5F">
        <w:rPr>
          <w:rFonts w:ascii="Verdana" w:hAnsi="Verdana" w:cs="Calibri"/>
          <w:color w:val="000000" w:themeColor="text1"/>
        </w:rPr>
        <w:t>tially relied on reductions in retired teachers’ pre-funded COLAs</w:t>
      </w:r>
      <w:r w:rsidR="00833653" w:rsidRPr="00B73B5F">
        <w:rPr>
          <w:rFonts w:ascii="Verdana" w:hAnsi="Verdana" w:cs="Calibri"/>
          <w:color w:val="000000" w:themeColor="text1"/>
        </w:rPr>
        <w:t xml:space="preserve"> for a bulk of </w:t>
      </w:r>
      <w:r w:rsidRPr="00B73B5F">
        <w:rPr>
          <w:rFonts w:ascii="Verdana" w:hAnsi="Verdana" w:cs="Calibri"/>
          <w:color w:val="000000" w:themeColor="text1"/>
        </w:rPr>
        <w:t xml:space="preserve">its </w:t>
      </w:r>
      <w:r w:rsidR="00833653" w:rsidRPr="00B73B5F">
        <w:rPr>
          <w:rFonts w:ascii="Verdana" w:hAnsi="Verdana" w:cs="Calibri"/>
          <w:color w:val="000000" w:themeColor="text1"/>
        </w:rPr>
        <w:t xml:space="preserve">savings without modernizing our current tax system.  The average teacher earns a $33,000 pension annually with no </w:t>
      </w:r>
      <w:r w:rsidRPr="00B73B5F">
        <w:rPr>
          <w:rFonts w:ascii="Verdana" w:hAnsi="Verdana" w:cs="Calibri"/>
          <w:color w:val="000000" w:themeColor="text1"/>
        </w:rPr>
        <w:t>S</w:t>
      </w:r>
      <w:r w:rsidR="00833653" w:rsidRPr="00B73B5F">
        <w:rPr>
          <w:rFonts w:ascii="Verdana" w:hAnsi="Verdana" w:cs="Calibri"/>
          <w:color w:val="000000" w:themeColor="text1"/>
        </w:rPr>
        <w:t xml:space="preserve">ocial </w:t>
      </w:r>
      <w:r w:rsidRPr="00B73B5F">
        <w:rPr>
          <w:rFonts w:ascii="Verdana" w:hAnsi="Verdana" w:cs="Calibri"/>
          <w:color w:val="000000" w:themeColor="text1"/>
        </w:rPr>
        <w:t>S</w:t>
      </w:r>
      <w:r w:rsidR="00833653" w:rsidRPr="00B73B5F">
        <w:rPr>
          <w:rFonts w:ascii="Verdana" w:hAnsi="Verdana" w:cs="Calibri"/>
          <w:color w:val="000000" w:themeColor="text1"/>
        </w:rPr>
        <w:t xml:space="preserve">ecurity safety net, </w:t>
      </w:r>
      <w:r w:rsidRPr="00B73B5F">
        <w:rPr>
          <w:rFonts w:ascii="Verdana" w:hAnsi="Verdana" w:cs="Calibri"/>
          <w:color w:val="000000" w:themeColor="text1"/>
        </w:rPr>
        <w:t xml:space="preserve">which is </w:t>
      </w:r>
      <w:r w:rsidR="00833653" w:rsidRPr="00B73B5F">
        <w:rPr>
          <w:rFonts w:ascii="Verdana" w:hAnsi="Verdana" w:cs="Calibri"/>
          <w:color w:val="000000" w:themeColor="text1"/>
        </w:rPr>
        <w:t xml:space="preserve">just $8,000 more than the federal poverty line for a family of four.  Asking our </w:t>
      </w:r>
      <w:r w:rsidRPr="00B73B5F">
        <w:rPr>
          <w:rFonts w:ascii="Verdana" w:hAnsi="Verdana" w:cs="Calibri"/>
          <w:color w:val="000000" w:themeColor="text1"/>
        </w:rPr>
        <w:t>r</w:t>
      </w:r>
      <w:r w:rsidR="00833653" w:rsidRPr="00B73B5F">
        <w:rPr>
          <w:rFonts w:ascii="Verdana" w:hAnsi="Verdana" w:cs="Calibri"/>
          <w:color w:val="000000" w:themeColor="text1"/>
        </w:rPr>
        <w:t xml:space="preserve">etired </w:t>
      </w:r>
      <w:r w:rsidRPr="00B73B5F">
        <w:rPr>
          <w:rFonts w:ascii="Verdana" w:hAnsi="Verdana" w:cs="Calibri"/>
          <w:color w:val="000000" w:themeColor="text1"/>
        </w:rPr>
        <w:t>t</w:t>
      </w:r>
      <w:r w:rsidR="00833653" w:rsidRPr="00B73B5F">
        <w:rPr>
          <w:rFonts w:ascii="Verdana" w:hAnsi="Verdana" w:cs="Calibri"/>
          <w:color w:val="000000" w:themeColor="text1"/>
        </w:rPr>
        <w:t xml:space="preserve">eachers </w:t>
      </w:r>
      <w:r w:rsidR="00B92307" w:rsidRPr="00B73B5F">
        <w:rPr>
          <w:rFonts w:ascii="Verdana" w:hAnsi="Verdana" w:cs="Calibri"/>
          <w:color w:val="000000" w:themeColor="text1"/>
        </w:rPr>
        <w:t xml:space="preserve">to bear the brunt of pension reform through </w:t>
      </w:r>
      <w:r w:rsidR="00833653" w:rsidRPr="00B73B5F">
        <w:rPr>
          <w:rFonts w:ascii="Verdana" w:hAnsi="Verdana" w:cs="Calibri"/>
          <w:color w:val="000000" w:themeColor="text1"/>
        </w:rPr>
        <w:t xml:space="preserve">reductions in COLAs, </w:t>
      </w:r>
      <w:r w:rsidR="00B92307" w:rsidRPr="00B73B5F">
        <w:rPr>
          <w:rFonts w:ascii="Verdana" w:hAnsi="Verdana" w:cs="Calibri"/>
          <w:color w:val="000000" w:themeColor="text1"/>
        </w:rPr>
        <w:t>payouts</w:t>
      </w:r>
      <w:r w:rsidR="00833653" w:rsidRPr="00B73B5F">
        <w:rPr>
          <w:rFonts w:ascii="Verdana" w:hAnsi="Verdana" w:cs="Calibri"/>
          <w:color w:val="000000" w:themeColor="text1"/>
        </w:rPr>
        <w:t xml:space="preserve">, and </w:t>
      </w:r>
      <w:r w:rsidRPr="00B73B5F">
        <w:rPr>
          <w:rFonts w:ascii="Verdana" w:hAnsi="Verdana" w:cs="Calibri"/>
          <w:color w:val="000000" w:themeColor="text1"/>
        </w:rPr>
        <w:t>health</w:t>
      </w:r>
      <w:r w:rsidR="00833653" w:rsidRPr="00B73B5F">
        <w:rPr>
          <w:rFonts w:ascii="Verdana" w:hAnsi="Verdana" w:cs="Calibri"/>
          <w:color w:val="000000" w:themeColor="text1"/>
        </w:rPr>
        <w:t xml:space="preserve">care </w:t>
      </w:r>
      <w:r w:rsidR="00B92307" w:rsidRPr="00B73B5F">
        <w:rPr>
          <w:rFonts w:ascii="Verdana" w:hAnsi="Verdana" w:cs="Calibri"/>
          <w:color w:val="000000" w:themeColor="text1"/>
        </w:rPr>
        <w:t xml:space="preserve">benefits without modernizing our tax system and looking </w:t>
      </w:r>
      <w:r w:rsidRPr="00B73B5F">
        <w:rPr>
          <w:rFonts w:ascii="Verdana" w:hAnsi="Verdana" w:cs="Calibri"/>
          <w:color w:val="000000" w:themeColor="text1"/>
        </w:rPr>
        <w:t>for new</w:t>
      </w:r>
      <w:r w:rsidR="00B92307" w:rsidRPr="00B73B5F">
        <w:rPr>
          <w:rFonts w:ascii="Verdana" w:hAnsi="Verdana" w:cs="Calibri"/>
          <w:color w:val="000000" w:themeColor="text1"/>
        </w:rPr>
        <w:t xml:space="preserve"> sources of revenue is</w:t>
      </w:r>
      <w:r w:rsidRPr="00B73B5F">
        <w:rPr>
          <w:rFonts w:ascii="Verdana" w:hAnsi="Verdana" w:cs="Calibri"/>
          <w:color w:val="000000" w:themeColor="text1"/>
        </w:rPr>
        <w:t xml:space="preserve"> simply</w:t>
      </w:r>
      <w:r w:rsidR="00B92307" w:rsidRPr="00B73B5F">
        <w:rPr>
          <w:rFonts w:ascii="Verdana" w:hAnsi="Verdana" w:cs="Calibri"/>
          <w:color w:val="000000" w:themeColor="text1"/>
        </w:rPr>
        <w:t xml:space="preserve"> wrong. </w:t>
      </w:r>
    </w:p>
    <w:p w14:paraId="7A4BB5E9" w14:textId="44982CE4" w:rsidR="006368A9" w:rsidRPr="00B73B5F" w:rsidRDefault="006368A9">
      <w:pPr>
        <w:rPr>
          <w:rFonts w:ascii="Verdana" w:hAnsi="Verdana" w:cs="Calibri"/>
          <w:b/>
          <w:color w:val="000000" w:themeColor="text1"/>
        </w:rPr>
      </w:pPr>
    </w:p>
    <w:p w14:paraId="1CFEF1AF" w14:textId="7B8A8BA8" w:rsidR="00FF623B" w:rsidRPr="00B73B5F" w:rsidRDefault="00FF623B">
      <w:pPr>
        <w:rPr>
          <w:rFonts w:ascii="Verdana" w:hAnsi="Verdana" w:cs="Calibri"/>
          <w:b/>
          <w:color w:val="000000" w:themeColor="text1"/>
        </w:rPr>
      </w:pPr>
    </w:p>
    <w:p w14:paraId="0D1C9802" w14:textId="1D002E77" w:rsidR="00FF623B" w:rsidRPr="00B73B5F" w:rsidRDefault="00FF623B">
      <w:pPr>
        <w:rPr>
          <w:rFonts w:ascii="Verdana" w:hAnsi="Verdana" w:cs="Calibri"/>
          <w:b/>
          <w:color w:val="000000" w:themeColor="text1"/>
        </w:rPr>
      </w:pPr>
    </w:p>
    <w:p w14:paraId="2B034560" w14:textId="37894BEB" w:rsidR="00FF623B" w:rsidRPr="00B73B5F" w:rsidRDefault="00FF623B">
      <w:pPr>
        <w:rPr>
          <w:rFonts w:ascii="Verdana" w:hAnsi="Verdana" w:cs="Calibri"/>
          <w:b/>
          <w:color w:val="000000" w:themeColor="text1"/>
        </w:rPr>
      </w:pPr>
    </w:p>
    <w:p w14:paraId="29323A42" w14:textId="06F1BF2F" w:rsidR="00FF623B" w:rsidRPr="00B73B5F" w:rsidRDefault="00FF623B">
      <w:pPr>
        <w:rPr>
          <w:rFonts w:ascii="Verdana" w:hAnsi="Verdana" w:cs="Calibri"/>
          <w:b/>
          <w:color w:val="000000" w:themeColor="text1"/>
        </w:rPr>
      </w:pPr>
    </w:p>
    <w:p w14:paraId="03403350" w14:textId="50FD313E" w:rsidR="00FF623B" w:rsidRPr="00B73B5F" w:rsidRDefault="00FF623B">
      <w:pPr>
        <w:rPr>
          <w:rFonts w:ascii="Verdana" w:hAnsi="Verdana" w:cs="Calibri"/>
          <w:b/>
          <w:color w:val="000000" w:themeColor="text1"/>
        </w:rPr>
      </w:pPr>
    </w:p>
    <w:p w14:paraId="1C5705AC" w14:textId="51816269" w:rsidR="00FF623B" w:rsidRPr="00B73B5F" w:rsidRDefault="00FF623B">
      <w:pPr>
        <w:rPr>
          <w:rFonts w:ascii="Verdana" w:hAnsi="Verdana" w:cs="Calibri"/>
          <w:b/>
          <w:color w:val="000000" w:themeColor="text1"/>
        </w:rPr>
      </w:pPr>
    </w:p>
    <w:p w14:paraId="6BA9488F" w14:textId="58517DCC" w:rsidR="00FF623B" w:rsidRPr="00B73B5F" w:rsidRDefault="00FF623B">
      <w:pPr>
        <w:rPr>
          <w:rFonts w:ascii="Verdana" w:hAnsi="Verdana" w:cs="Calibri"/>
          <w:b/>
          <w:color w:val="000000" w:themeColor="text1"/>
        </w:rPr>
      </w:pPr>
    </w:p>
    <w:p w14:paraId="4953F205" w14:textId="34788DC6" w:rsidR="00FF623B" w:rsidRPr="00B73B5F" w:rsidRDefault="00FF623B">
      <w:pPr>
        <w:rPr>
          <w:rFonts w:ascii="Verdana" w:hAnsi="Verdana" w:cs="Calibri"/>
          <w:b/>
          <w:color w:val="000000" w:themeColor="text1"/>
        </w:rPr>
      </w:pPr>
    </w:p>
    <w:p w14:paraId="0FE3A43F" w14:textId="2B20CB05" w:rsidR="00FF623B" w:rsidRPr="00B73B5F" w:rsidRDefault="00FF623B">
      <w:pPr>
        <w:rPr>
          <w:rFonts w:ascii="Verdana" w:hAnsi="Verdana" w:cs="Calibri"/>
          <w:b/>
          <w:color w:val="000000" w:themeColor="text1"/>
        </w:rPr>
      </w:pPr>
    </w:p>
    <w:p w14:paraId="24195942" w14:textId="7B81F5AA" w:rsidR="00FF623B" w:rsidRPr="00B73B5F" w:rsidRDefault="00FF623B">
      <w:pPr>
        <w:rPr>
          <w:rFonts w:ascii="Verdana" w:hAnsi="Verdana" w:cs="Calibri"/>
          <w:b/>
          <w:color w:val="000000" w:themeColor="text1"/>
        </w:rPr>
      </w:pPr>
    </w:p>
    <w:p w14:paraId="43BA7FE8" w14:textId="64C9B894" w:rsidR="00FF623B" w:rsidRPr="00B73B5F" w:rsidRDefault="00FF623B">
      <w:pPr>
        <w:rPr>
          <w:rFonts w:ascii="Verdana" w:hAnsi="Verdana" w:cs="Calibri"/>
          <w:b/>
          <w:color w:val="000000" w:themeColor="text1"/>
        </w:rPr>
      </w:pPr>
    </w:p>
    <w:p w14:paraId="29BAE2AE" w14:textId="0196E9AF" w:rsidR="00FF623B" w:rsidRPr="00B73B5F" w:rsidRDefault="00FF623B">
      <w:pPr>
        <w:rPr>
          <w:rFonts w:ascii="Verdana" w:hAnsi="Verdana" w:cs="Calibri"/>
          <w:b/>
          <w:color w:val="000000" w:themeColor="text1"/>
        </w:rPr>
      </w:pPr>
    </w:p>
    <w:p w14:paraId="3B446323" w14:textId="77777777" w:rsidR="00FF623B" w:rsidRPr="00B73B5F" w:rsidRDefault="00FF623B" w:rsidP="000F1F76">
      <w:pPr>
        <w:rPr>
          <w:rFonts w:ascii="Verdana" w:hAnsi="Verdana" w:cs="Calibri"/>
          <w:b/>
          <w:color w:val="000000" w:themeColor="text1"/>
        </w:rPr>
      </w:pPr>
      <w:r w:rsidRPr="00B73B5F">
        <w:rPr>
          <w:rFonts w:ascii="Verdana" w:hAnsi="Verdana" w:cs="Calibri"/>
          <w:b/>
          <w:color w:val="000000" w:themeColor="text1"/>
        </w:rPr>
        <w:t>ISSUE</w:t>
      </w:r>
      <w:r w:rsidRPr="00B73B5F">
        <w:rPr>
          <w:rFonts w:ascii="Verdana" w:hAnsi="Verdana" w:cs="Calibri"/>
          <w:b/>
          <w:color w:val="000000" w:themeColor="text1"/>
        </w:rPr>
        <w:t xml:space="preserve"> 4:</w:t>
      </w:r>
    </w:p>
    <w:p w14:paraId="6B72CD4B" w14:textId="4D406A8C" w:rsidR="000F1F76" w:rsidRPr="00B73B5F" w:rsidRDefault="000F1F76" w:rsidP="000F1F76">
      <w:pPr>
        <w:rPr>
          <w:rFonts w:ascii="Verdana" w:hAnsi="Verdana" w:cs="Calibri"/>
          <w:b/>
          <w:color w:val="000000" w:themeColor="text1"/>
        </w:rPr>
      </w:pPr>
      <w:r w:rsidRPr="00B73B5F">
        <w:rPr>
          <w:rFonts w:ascii="Verdana" w:hAnsi="Verdana" w:cs="Calibri"/>
          <w:b/>
          <w:color w:val="000000" w:themeColor="text1"/>
        </w:rPr>
        <w:t xml:space="preserve">Evaluation </w:t>
      </w:r>
      <w:r w:rsidR="00AA2D77" w:rsidRPr="00B73B5F">
        <w:rPr>
          <w:rFonts w:ascii="Verdana" w:hAnsi="Verdana" w:cs="Calibri"/>
          <w:b/>
          <w:color w:val="000000" w:themeColor="text1"/>
        </w:rPr>
        <w:t xml:space="preserve">and assessment </w:t>
      </w:r>
      <w:r w:rsidRPr="00B73B5F">
        <w:rPr>
          <w:rFonts w:ascii="Verdana" w:hAnsi="Verdana" w:cs="Calibri"/>
          <w:b/>
          <w:color w:val="000000" w:themeColor="text1"/>
        </w:rPr>
        <w:t xml:space="preserve">of the different state retirement systems </w:t>
      </w:r>
    </w:p>
    <w:p w14:paraId="732CDF1D" w14:textId="7B4667AF" w:rsidR="00FF623B" w:rsidRPr="00B73B5F" w:rsidRDefault="00FF623B">
      <w:pPr>
        <w:rPr>
          <w:rFonts w:ascii="Verdana" w:hAnsi="Verdana" w:cs="Calibri"/>
          <w:b/>
          <w:color w:val="000000" w:themeColor="text1"/>
        </w:rPr>
      </w:pPr>
    </w:p>
    <w:p w14:paraId="7DD701A9" w14:textId="77777777" w:rsidR="00FF623B" w:rsidRPr="00B73B5F" w:rsidRDefault="00FF623B">
      <w:pPr>
        <w:rPr>
          <w:rFonts w:ascii="Verdana" w:hAnsi="Verdana" w:cs="Calibri"/>
          <w:b/>
          <w:color w:val="000000" w:themeColor="text1"/>
        </w:rPr>
      </w:pPr>
      <w:r w:rsidRPr="00B73B5F">
        <w:rPr>
          <w:rFonts w:ascii="Verdana" w:hAnsi="Verdana" w:cs="Calibri"/>
          <w:b/>
          <w:color w:val="000000" w:themeColor="text1"/>
        </w:rPr>
        <w:t xml:space="preserve">QUESTION </w:t>
      </w:r>
      <w:r w:rsidR="00600BFC" w:rsidRPr="00B73B5F">
        <w:rPr>
          <w:rFonts w:ascii="Verdana" w:hAnsi="Verdana" w:cs="Calibri"/>
          <w:b/>
          <w:color w:val="000000" w:themeColor="text1"/>
        </w:rPr>
        <w:t>4</w:t>
      </w:r>
      <w:r w:rsidRPr="00B73B5F">
        <w:rPr>
          <w:rFonts w:ascii="Verdana" w:hAnsi="Verdana" w:cs="Calibri"/>
          <w:b/>
          <w:color w:val="000000" w:themeColor="text1"/>
        </w:rPr>
        <w:t>:</w:t>
      </w:r>
    </w:p>
    <w:p w14:paraId="4F94AB7C" w14:textId="3E452631" w:rsidR="00B92307" w:rsidRPr="00B73B5F" w:rsidRDefault="000F1F76">
      <w:pPr>
        <w:rPr>
          <w:rFonts w:ascii="Verdana" w:hAnsi="Verdana" w:cs="Calibri"/>
          <w:b/>
          <w:color w:val="000000" w:themeColor="text1"/>
        </w:rPr>
      </w:pPr>
      <w:r w:rsidRPr="00B73B5F">
        <w:rPr>
          <w:rFonts w:ascii="Verdana" w:hAnsi="Verdana" w:cs="Calibri"/>
          <w:b/>
          <w:color w:val="000000" w:themeColor="text1"/>
        </w:rPr>
        <w:t>As a member of the General Assembly, do</w:t>
      </w:r>
      <w:r w:rsidR="00B92307" w:rsidRPr="00B73B5F">
        <w:rPr>
          <w:rFonts w:ascii="Verdana" w:hAnsi="Verdana" w:cs="Calibri"/>
          <w:b/>
          <w:color w:val="000000" w:themeColor="text1"/>
        </w:rPr>
        <w:t xml:space="preserve"> you commit to evaluating the merits of each </w:t>
      </w:r>
      <w:r w:rsidRPr="00B73B5F">
        <w:rPr>
          <w:rFonts w:ascii="Verdana" w:hAnsi="Verdana" w:cs="Calibri"/>
          <w:b/>
          <w:color w:val="000000" w:themeColor="text1"/>
        </w:rPr>
        <w:t xml:space="preserve">of the state’s public </w:t>
      </w:r>
      <w:r w:rsidR="00B92307" w:rsidRPr="00B73B5F">
        <w:rPr>
          <w:rFonts w:ascii="Verdana" w:hAnsi="Verdana" w:cs="Calibri"/>
          <w:b/>
          <w:color w:val="000000" w:themeColor="text1"/>
        </w:rPr>
        <w:t xml:space="preserve">pension system separately? </w:t>
      </w:r>
    </w:p>
    <w:p w14:paraId="3E4FC14E" w14:textId="14B792F3" w:rsidR="00FF623B" w:rsidRPr="00B73B5F" w:rsidRDefault="00FF623B">
      <w:pPr>
        <w:rPr>
          <w:rFonts w:ascii="Verdana" w:hAnsi="Verdana" w:cs="Calibri"/>
          <w:color w:val="000000" w:themeColor="text1"/>
        </w:rPr>
      </w:pPr>
    </w:p>
    <w:p w14:paraId="7CFC6F4A" w14:textId="77777777" w:rsidR="00FF623B" w:rsidRPr="00B73B5F" w:rsidRDefault="00FF623B">
      <w:pPr>
        <w:rPr>
          <w:rFonts w:ascii="Verdana" w:hAnsi="Verdana" w:cs="Calibri"/>
          <w:color w:val="000000" w:themeColor="text1"/>
        </w:rPr>
      </w:pPr>
    </w:p>
    <w:p w14:paraId="736B492F" w14:textId="6168139D" w:rsidR="00B92307" w:rsidRPr="00B73B5F" w:rsidRDefault="00B92307">
      <w:pPr>
        <w:rPr>
          <w:rFonts w:ascii="Verdana" w:hAnsi="Verdana" w:cs="Calibri"/>
          <w:b/>
          <w:i/>
          <w:color w:val="000000" w:themeColor="text1"/>
        </w:rPr>
      </w:pPr>
      <w:r w:rsidRPr="00B73B5F">
        <w:rPr>
          <w:rFonts w:ascii="Verdana" w:hAnsi="Verdana" w:cs="Calibri"/>
          <w:b/>
          <w:i/>
          <w:color w:val="000000" w:themeColor="text1"/>
        </w:rPr>
        <w:t>Background</w:t>
      </w:r>
    </w:p>
    <w:p w14:paraId="75E39212" w14:textId="5FB01C83" w:rsidR="005D6DBE" w:rsidRPr="00B73B5F" w:rsidRDefault="005D6DBE">
      <w:pPr>
        <w:rPr>
          <w:rFonts w:ascii="Verdana" w:hAnsi="Verdana" w:cs="Calibri"/>
          <w:color w:val="000000" w:themeColor="text1"/>
        </w:rPr>
      </w:pPr>
      <w:r w:rsidRPr="00B73B5F">
        <w:rPr>
          <w:rFonts w:ascii="Verdana" w:hAnsi="Verdana" w:cs="Calibri"/>
          <w:color w:val="000000" w:themeColor="text1"/>
        </w:rPr>
        <w:t xml:space="preserve">KRTA believes it is important to look at the big picture, but </w:t>
      </w:r>
      <w:r w:rsidR="000F1F76" w:rsidRPr="00B73B5F">
        <w:rPr>
          <w:rFonts w:ascii="Verdana" w:hAnsi="Verdana" w:cs="Calibri"/>
          <w:color w:val="000000" w:themeColor="text1"/>
        </w:rPr>
        <w:t>K</w:t>
      </w:r>
      <w:r w:rsidRPr="00B73B5F">
        <w:rPr>
          <w:rFonts w:ascii="Verdana" w:hAnsi="Verdana" w:cs="Calibri"/>
          <w:color w:val="000000" w:themeColor="text1"/>
        </w:rPr>
        <w:t xml:space="preserve">TRS must not be “lumped together” with other retirement systems because each system is </w:t>
      </w:r>
      <w:proofErr w:type="gramStart"/>
      <w:r w:rsidRPr="00B73B5F">
        <w:rPr>
          <w:rFonts w:ascii="Verdana" w:hAnsi="Verdana" w:cs="Calibri"/>
          <w:color w:val="000000" w:themeColor="text1"/>
        </w:rPr>
        <w:t>unique</w:t>
      </w:r>
      <w:proofErr w:type="gramEnd"/>
      <w:r w:rsidR="000F1F76" w:rsidRPr="00B73B5F">
        <w:rPr>
          <w:rFonts w:ascii="Verdana" w:hAnsi="Verdana" w:cs="Calibri"/>
          <w:color w:val="000000" w:themeColor="text1"/>
        </w:rPr>
        <w:t xml:space="preserve"> and each has unique issues</w:t>
      </w:r>
      <w:r w:rsidRPr="00B73B5F">
        <w:rPr>
          <w:rFonts w:ascii="Verdana" w:hAnsi="Verdana" w:cs="Calibri"/>
          <w:color w:val="000000" w:themeColor="text1"/>
        </w:rPr>
        <w:t xml:space="preserve">. </w:t>
      </w:r>
    </w:p>
    <w:p w14:paraId="3667C270" w14:textId="113FF6DA" w:rsidR="005D6DBE" w:rsidRPr="00B73B5F" w:rsidRDefault="005D6DBE">
      <w:pPr>
        <w:rPr>
          <w:rFonts w:ascii="Verdana" w:hAnsi="Verdana" w:cs="Calibri"/>
          <w:color w:val="000000" w:themeColor="text1"/>
        </w:rPr>
      </w:pPr>
    </w:p>
    <w:p w14:paraId="5DEDCE0E" w14:textId="77777777" w:rsidR="00FF623B" w:rsidRPr="00B73B5F" w:rsidRDefault="00FF623B">
      <w:pPr>
        <w:rPr>
          <w:rFonts w:ascii="Verdana" w:hAnsi="Verdana" w:cs="Calibri"/>
          <w:color w:val="000000" w:themeColor="text1"/>
        </w:rPr>
      </w:pPr>
    </w:p>
    <w:p w14:paraId="459B0CF1" w14:textId="77777777" w:rsidR="00B92307" w:rsidRPr="00B73B5F" w:rsidRDefault="00B92307">
      <w:pPr>
        <w:rPr>
          <w:rFonts w:ascii="Verdana" w:hAnsi="Verdana" w:cs="Calibri"/>
          <w:color w:val="000000" w:themeColor="text1"/>
        </w:rPr>
      </w:pPr>
      <w:r w:rsidRPr="00B73B5F">
        <w:rPr>
          <w:rFonts w:ascii="Verdana" w:hAnsi="Verdana" w:cs="Calibri"/>
          <w:color w:val="000000" w:themeColor="text1"/>
        </w:rPr>
        <w:t xml:space="preserve">Kentucky has three main </w:t>
      </w:r>
      <w:r w:rsidR="005D6DBE" w:rsidRPr="00B73B5F">
        <w:rPr>
          <w:rFonts w:ascii="Verdana" w:hAnsi="Verdana" w:cs="Calibri"/>
          <w:color w:val="000000" w:themeColor="text1"/>
        </w:rPr>
        <w:t>retirement</w:t>
      </w:r>
      <w:r w:rsidRPr="00B73B5F">
        <w:rPr>
          <w:rFonts w:ascii="Verdana" w:hAnsi="Verdana" w:cs="Calibri"/>
          <w:color w:val="000000" w:themeColor="text1"/>
        </w:rPr>
        <w:t xml:space="preserve"> systems: </w:t>
      </w:r>
    </w:p>
    <w:p w14:paraId="684C539D" w14:textId="1E9827AC" w:rsidR="00B92307" w:rsidRPr="00B73B5F" w:rsidRDefault="00B92307" w:rsidP="00B92307">
      <w:pPr>
        <w:pStyle w:val="ListParagraph"/>
        <w:numPr>
          <w:ilvl w:val="0"/>
          <w:numId w:val="1"/>
        </w:numPr>
        <w:rPr>
          <w:rFonts w:ascii="Verdana" w:hAnsi="Verdana" w:cs="Calibri"/>
          <w:color w:val="000000" w:themeColor="text1"/>
        </w:rPr>
      </w:pPr>
      <w:r w:rsidRPr="00B73B5F">
        <w:rPr>
          <w:rFonts w:ascii="Verdana" w:hAnsi="Verdana" w:cs="Calibri"/>
          <w:color w:val="000000" w:themeColor="text1"/>
        </w:rPr>
        <w:t>Legislative and Judicial</w:t>
      </w:r>
      <w:r w:rsidR="000F1F76" w:rsidRPr="00B73B5F">
        <w:rPr>
          <w:rFonts w:ascii="Verdana" w:hAnsi="Verdana" w:cs="Calibri"/>
          <w:color w:val="000000" w:themeColor="text1"/>
        </w:rPr>
        <w:t xml:space="preserve"> Retirement</w:t>
      </w:r>
      <w:r w:rsidRPr="00B73B5F">
        <w:rPr>
          <w:rFonts w:ascii="Verdana" w:hAnsi="Verdana" w:cs="Calibri"/>
          <w:color w:val="000000" w:themeColor="text1"/>
        </w:rPr>
        <w:t xml:space="preserve"> System </w:t>
      </w:r>
      <w:r w:rsidR="000F1F76" w:rsidRPr="00B73B5F">
        <w:rPr>
          <w:rFonts w:ascii="Verdana" w:hAnsi="Verdana" w:cs="Calibri"/>
          <w:color w:val="000000" w:themeColor="text1"/>
        </w:rPr>
        <w:t>(This system is fully funded)</w:t>
      </w:r>
    </w:p>
    <w:p w14:paraId="7621ED29" w14:textId="4AAA4C12" w:rsidR="00B92307" w:rsidRPr="00B73B5F" w:rsidRDefault="00B92307" w:rsidP="00B92307">
      <w:pPr>
        <w:pStyle w:val="ListParagraph"/>
        <w:numPr>
          <w:ilvl w:val="0"/>
          <w:numId w:val="1"/>
        </w:numPr>
        <w:rPr>
          <w:rFonts w:ascii="Verdana" w:hAnsi="Verdana" w:cs="Calibri"/>
          <w:color w:val="000000" w:themeColor="text1"/>
        </w:rPr>
      </w:pPr>
      <w:r w:rsidRPr="00B73B5F">
        <w:rPr>
          <w:rFonts w:ascii="Verdana" w:hAnsi="Verdana" w:cs="Calibri"/>
          <w:color w:val="000000" w:themeColor="text1"/>
        </w:rPr>
        <w:t>Teachers Retirement System</w:t>
      </w:r>
      <w:r w:rsidR="003A71D2" w:rsidRPr="00B73B5F">
        <w:rPr>
          <w:rFonts w:ascii="Verdana" w:hAnsi="Verdana" w:cs="Calibri"/>
          <w:color w:val="000000" w:themeColor="text1"/>
        </w:rPr>
        <w:t xml:space="preserve"> of KY</w:t>
      </w:r>
      <w:r w:rsidRPr="00B73B5F">
        <w:rPr>
          <w:rFonts w:ascii="Verdana" w:hAnsi="Verdana" w:cs="Calibri"/>
          <w:color w:val="000000" w:themeColor="text1"/>
        </w:rPr>
        <w:t xml:space="preserve"> (</w:t>
      </w:r>
      <w:r w:rsidR="003A71D2" w:rsidRPr="00B73B5F">
        <w:rPr>
          <w:rFonts w:ascii="Verdana" w:hAnsi="Verdana" w:cs="Calibri"/>
          <w:color w:val="000000" w:themeColor="text1"/>
        </w:rPr>
        <w:t>T</w:t>
      </w:r>
      <w:r w:rsidRPr="00B73B5F">
        <w:rPr>
          <w:rFonts w:ascii="Verdana" w:hAnsi="Verdana" w:cs="Calibri"/>
          <w:color w:val="000000" w:themeColor="text1"/>
        </w:rPr>
        <w:t>RS)</w:t>
      </w:r>
    </w:p>
    <w:p w14:paraId="023536EB" w14:textId="3D4C627C" w:rsidR="000F1F76" w:rsidRPr="00B73B5F" w:rsidRDefault="000F1F76" w:rsidP="00B92307">
      <w:pPr>
        <w:pStyle w:val="ListParagraph"/>
        <w:numPr>
          <w:ilvl w:val="0"/>
          <w:numId w:val="1"/>
        </w:numPr>
        <w:rPr>
          <w:rFonts w:ascii="Verdana" w:hAnsi="Verdana" w:cs="Calibri"/>
          <w:color w:val="000000" w:themeColor="text1"/>
        </w:rPr>
      </w:pPr>
      <w:r w:rsidRPr="00B73B5F">
        <w:rPr>
          <w:rFonts w:ascii="Verdana" w:hAnsi="Verdana" w:cs="Calibri"/>
          <w:color w:val="000000" w:themeColor="text1"/>
        </w:rPr>
        <w:t>Kentucky Retirement System (KRS)</w:t>
      </w:r>
    </w:p>
    <w:p w14:paraId="366B07B0" w14:textId="0706C628" w:rsidR="000F1F76" w:rsidRPr="00B73B5F" w:rsidRDefault="000F1F76" w:rsidP="00B92307">
      <w:pPr>
        <w:rPr>
          <w:rFonts w:ascii="Verdana" w:hAnsi="Verdana" w:cs="Calibri"/>
          <w:color w:val="000000" w:themeColor="text1"/>
        </w:rPr>
      </w:pPr>
    </w:p>
    <w:p w14:paraId="29ECA28E" w14:textId="77777777" w:rsidR="00FF623B" w:rsidRPr="00B73B5F" w:rsidRDefault="00FF623B" w:rsidP="00B92307">
      <w:pPr>
        <w:rPr>
          <w:rFonts w:ascii="Verdana" w:hAnsi="Verdana" w:cs="Calibri"/>
          <w:color w:val="000000" w:themeColor="text1"/>
        </w:rPr>
      </w:pPr>
    </w:p>
    <w:p w14:paraId="0E942573" w14:textId="09620B43" w:rsidR="00B92307" w:rsidRPr="00B73B5F" w:rsidRDefault="00B92307" w:rsidP="00B92307">
      <w:pPr>
        <w:rPr>
          <w:rFonts w:ascii="Verdana" w:hAnsi="Verdana" w:cs="Calibri"/>
          <w:color w:val="000000" w:themeColor="text1"/>
        </w:rPr>
      </w:pPr>
      <w:r w:rsidRPr="00B73B5F">
        <w:rPr>
          <w:rFonts w:ascii="Verdana" w:hAnsi="Verdana" w:cs="Calibri"/>
          <w:color w:val="000000" w:themeColor="text1"/>
        </w:rPr>
        <w:t xml:space="preserve">The Kentucky Retirement System is made up of </w:t>
      </w:r>
      <w:r w:rsidR="0015355F" w:rsidRPr="00B73B5F">
        <w:rPr>
          <w:rFonts w:ascii="Verdana" w:hAnsi="Verdana" w:cs="Calibri"/>
          <w:color w:val="000000" w:themeColor="text1"/>
        </w:rPr>
        <w:t>five subsystems</w:t>
      </w:r>
      <w:r w:rsidR="00863089" w:rsidRPr="00B73B5F">
        <w:rPr>
          <w:rFonts w:ascii="Verdana" w:hAnsi="Verdana" w:cs="Calibri"/>
          <w:color w:val="000000" w:themeColor="text1"/>
        </w:rPr>
        <w:t xml:space="preserve">, </w:t>
      </w:r>
      <w:r w:rsidR="005D6DBE" w:rsidRPr="00B73B5F">
        <w:rPr>
          <w:rFonts w:ascii="Verdana" w:hAnsi="Verdana" w:cs="Calibri"/>
          <w:color w:val="000000" w:themeColor="text1"/>
        </w:rPr>
        <w:t>one of which</w:t>
      </w:r>
      <w:r w:rsidR="00863089" w:rsidRPr="00B73B5F">
        <w:rPr>
          <w:rFonts w:ascii="Verdana" w:hAnsi="Verdana" w:cs="Calibri"/>
          <w:color w:val="000000" w:themeColor="text1"/>
        </w:rPr>
        <w:t xml:space="preserve"> -- KERS non-hazardous --</w:t>
      </w:r>
      <w:r w:rsidR="005D6DBE" w:rsidRPr="00B73B5F">
        <w:rPr>
          <w:rFonts w:ascii="Verdana" w:hAnsi="Verdana" w:cs="Calibri"/>
          <w:color w:val="000000" w:themeColor="text1"/>
        </w:rPr>
        <w:t xml:space="preserve"> i</w:t>
      </w:r>
      <w:r w:rsidR="000F1F76" w:rsidRPr="00B73B5F">
        <w:rPr>
          <w:rFonts w:ascii="Verdana" w:hAnsi="Verdana" w:cs="Calibri"/>
          <w:color w:val="000000" w:themeColor="text1"/>
        </w:rPr>
        <w:t>s near collapse despite recent</w:t>
      </w:r>
      <w:r w:rsidR="005D6DBE" w:rsidRPr="00B73B5F">
        <w:rPr>
          <w:rFonts w:ascii="Verdana" w:hAnsi="Verdana" w:cs="Calibri"/>
          <w:color w:val="000000" w:themeColor="text1"/>
        </w:rPr>
        <w:t xml:space="preserve"> imposi</w:t>
      </w:r>
      <w:r w:rsidR="000F1F76" w:rsidRPr="00B73B5F">
        <w:rPr>
          <w:rFonts w:ascii="Verdana" w:hAnsi="Verdana" w:cs="Calibri"/>
          <w:color w:val="000000" w:themeColor="text1"/>
        </w:rPr>
        <w:t xml:space="preserve">tion of </w:t>
      </w:r>
      <w:r w:rsidR="005D6DBE" w:rsidRPr="00B73B5F">
        <w:rPr>
          <w:rFonts w:ascii="Verdana" w:hAnsi="Verdana" w:cs="Calibri"/>
          <w:color w:val="000000" w:themeColor="text1"/>
        </w:rPr>
        <w:t xml:space="preserve">a retirement plan </w:t>
      </w:r>
      <w:r w:rsidR="000F1F76" w:rsidRPr="00B73B5F">
        <w:rPr>
          <w:rFonts w:ascii="Verdana" w:hAnsi="Verdana" w:cs="Calibri"/>
          <w:color w:val="000000" w:themeColor="text1"/>
        </w:rPr>
        <w:t>for</w:t>
      </w:r>
      <w:r w:rsidR="005D6DBE" w:rsidRPr="00B73B5F">
        <w:rPr>
          <w:rFonts w:ascii="Verdana" w:hAnsi="Verdana" w:cs="Calibri"/>
          <w:color w:val="000000" w:themeColor="text1"/>
        </w:rPr>
        <w:t xml:space="preserve"> new hires</w:t>
      </w:r>
      <w:r w:rsidR="000F1F76" w:rsidRPr="00B73B5F">
        <w:rPr>
          <w:rFonts w:ascii="Verdana" w:hAnsi="Verdana" w:cs="Calibri"/>
          <w:color w:val="000000" w:themeColor="text1"/>
        </w:rPr>
        <w:t xml:space="preserve"> similar to what SB 151 proposed</w:t>
      </w:r>
      <w:r w:rsidR="005D6DBE" w:rsidRPr="00B73B5F">
        <w:rPr>
          <w:rFonts w:ascii="Verdana" w:hAnsi="Verdana" w:cs="Calibri"/>
          <w:color w:val="000000" w:themeColor="text1"/>
        </w:rPr>
        <w:t xml:space="preserve"> for new teachers.  </w:t>
      </w:r>
    </w:p>
    <w:p w14:paraId="646D6173" w14:textId="7624FA00" w:rsidR="005D6DBE" w:rsidRPr="00B73B5F" w:rsidRDefault="005D6DBE" w:rsidP="00B92307">
      <w:pPr>
        <w:rPr>
          <w:rFonts w:ascii="Verdana" w:hAnsi="Verdana" w:cs="Calibri"/>
          <w:color w:val="000000" w:themeColor="text1"/>
        </w:rPr>
      </w:pPr>
    </w:p>
    <w:p w14:paraId="0397B8BB" w14:textId="77777777" w:rsidR="00FF623B" w:rsidRPr="00B73B5F" w:rsidRDefault="00FF623B" w:rsidP="00B92307">
      <w:pPr>
        <w:rPr>
          <w:rFonts w:ascii="Verdana" w:hAnsi="Verdana" w:cs="Calibri"/>
          <w:color w:val="000000" w:themeColor="text1"/>
        </w:rPr>
      </w:pPr>
    </w:p>
    <w:p w14:paraId="53406D37" w14:textId="77777777" w:rsidR="003A71D2" w:rsidRPr="00B73B5F" w:rsidRDefault="003A71D2" w:rsidP="003A71D2">
      <w:pPr>
        <w:rPr>
          <w:rFonts w:ascii="Verdana" w:hAnsi="Verdana" w:cs="Calibri"/>
          <w:b/>
          <w:i/>
          <w:color w:val="000000" w:themeColor="text1"/>
        </w:rPr>
      </w:pPr>
      <w:r w:rsidRPr="00B73B5F">
        <w:rPr>
          <w:rFonts w:ascii="Verdana" w:hAnsi="Verdana" w:cs="Calibri"/>
          <w:b/>
          <w:i/>
          <w:color w:val="000000" w:themeColor="text1"/>
        </w:rPr>
        <w:t xml:space="preserve">Why is this important? </w:t>
      </w:r>
    </w:p>
    <w:p w14:paraId="69AABB28" w14:textId="3DC3E21C" w:rsidR="00D63431" w:rsidRPr="00B73B5F" w:rsidRDefault="00AA2D77" w:rsidP="00B92307">
      <w:pPr>
        <w:rPr>
          <w:rFonts w:ascii="Verdana" w:hAnsi="Verdana" w:cs="Calibri"/>
          <w:color w:val="000000" w:themeColor="text1"/>
        </w:rPr>
      </w:pPr>
      <w:r w:rsidRPr="00B73B5F">
        <w:rPr>
          <w:rFonts w:ascii="Verdana" w:hAnsi="Verdana" w:cs="Calibri"/>
          <w:color w:val="000000" w:themeColor="text1"/>
        </w:rPr>
        <w:t xml:space="preserve">Gov. Bevin’s </w:t>
      </w:r>
      <w:r w:rsidR="00D63431" w:rsidRPr="00B73B5F">
        <w:rPr>
          <w:rFonts w:ascii="Verdana" w:hAnsi="Verdana" w:cs="Calibri"/>
          <w:color w:val="000000" w:themeColor="text1"/>
        </w:rPr>
        <w:t>ini</w:t>
      </w:r>
      <w:r w:rsidRPr="00B73B5F">
        <w:rPr>
          <w:rFonts w:ascii="Verdana" w:hAnsi="Verdana" w:cs="Calibri"/>
          <w:color w:val="000000" w:themeColor="text1"/>
        </w:rPr>
        <w:t>tial reform package called for</w:t>
      </w:r>
      <w:r w:rsidR="00D63431" w:rsidRPr="00B73B5F">
        <w:rPr>
          <w:rFonts w:ascii="Verdana" w:hAnsi="Verdana" w:cs="Calibri"/>
          <w:color w:val="000000" w:themeColor="text1"/>
        </w:rPr>
        <w:t xml:space="preserve"> consolidation of Kentucky’s three retirement system</w:t>
      </w:r>
      <w:r w:rsidRPr="00B73B5F">
        <w:rPr>
          <w:rFonts w:ascii="Verdana" w:hAnsi="Verdana" w:cs="Calibri"/>
          <w:color w:val="000000" w:themeColor="text1"/>
        </w:rPr>
        <w:t>s, with each system reporting up through the g</w:t>
      </w:r>
      <w:r w:rsidR="00D63431" w:rsidRPr="00B73B5F">
        <w:rPr>
          <w:rFonts w:ascii="Verdana" w:hAnsi="Verdana" w:cs="Calibri"/>
          <w:color w:val="000000" w:themeColor="text1"/>
        </w:rPr>
        <w:t xml:space="preserve">overnor. </w:t>
      </w:r>
    </w:p>
    <w:p w14:paraId="55DAE81D" w14:textId="6E96929B" w:rsidR="00D63431" w:rsidRPr="00B73B5F" w:rsidRDefault="00D63431" w:rsidP="00B92307">
      <w:pPr>
        <w:rPr>
          <w:rFonts w:ascii="Verdana" w:hAnsi="Verdana" w:cs="Calibri"/>
          <w:color w:val="000000" w:themeColor="text1"/>
        </w:rPr>
      </w:pPr>
    </w:p>
    <w:p w14:paraId="218338C0" w14:textId="77777777" w:rsidR="00FF623B" w:rsidRPr="00B73B5F" w:rsidRDefault="00FF623B" w:rsidP="00B92307">
      <w:pPr>
        <w:rPr>
          <w:rFonts w:ascii="Verdana" w:hAnsi="Verdana" w:cs="Calibri"/>
          <w:color w:val="000000" w:themeColor="text1"/>
        </w:rPr>
      </w:pPr>
    </w:p>
    <w:p w14:paraId="4A0780AB" w14:textId="574DC41A" w:rsidR="005D6DBE" w:rsidRPr="00B73B5F" w:rsidRDefault="005D6DBE" w:rsidP="00B92307">
      <w:pPr>
        <w:rPr>
          <w:rFonts w:ascii="Verdana" w:hAnsi="Verdana" w:cs="Calibri"/>
          <w:color w:val="000000" w:themeColor="text1"/>
        </w:rPr>
      </w:pPr>
      <w:r w:rsidRPr="00B73B5F">
        <w:rPr>
          <w:rFonts w:ascii="Verdana" w:hAnsi="Verdana" w:cs="Calibri"/>
          <w:color w:val="000000" w:themeColor="text1"/>
        </w:rPr>
        <w:t>TRS</w:t>
      </w:r>
      <w:r w:rsidR="00B05B66" w:rsidRPr="00B73B5F">
        <w:rPr>
          <w:rFonts w:ascii="Verdana" w:hAnsi="Verdana" w:cs="Calibri"/>
          <w:color w:val="000000" w:themeColor="text1"/>
        </w:rPr>
        <w:t xml:space="preserve">, </w:t>
      </w:r>
      <w:r w:rsidR="00AA2D77" w:rsidRPr="00B73B5F">
        <w:rPr>
          <w:rFonts w:ascii="Verdana" w:hAnsi="Verdana" w:cs="Calibri"/>
          <w:color w:val="000000" w:themeColor="text1"/>
        </w:rPr>
        <w:t xml:space="preserve">which is overseen by </w:t>
      </w:r>
      <w:r w:rsidR="00B05B66" w:rsidRPr="00B73B5F">
        <w:rPr>
          <w:rFonts w:ascii="Verdana" w:hAnsi="Verdana" w:cs="Calibri"/>
          <w:color w:val="000000" w:themeColor="text1"/>
        </w:rPr>
        <w:t>under an independent board of directors,</w:t>
      </w:r>
      <w:r w:rsidRPr="00B73B5F">
        <w:rPr>
          <w:rFonts w:ascii="Verdana" w:hAnsi="Verdana" w:cs="Calibri"/>
          <w:color w:val="000000" w:themeColor="text1"/>
        </w:rPr>
        <w:t xml:space="preserve"> is nationally recognized as one</w:t>
      </w:r>
      <w:r w:rsidR="00295103" w:rsidRPr="00B73B5F">
        <w:rPr>
          <w:rFonts w:ascii="Verdana" w:hAnsi="Verdana" w:cs="Calibri"/>
          <w:color w:val="000000" w:themeColor="text1"/>
        </w:rPr>
        <w:t xml:space="preserve"> of the</w:t>
      </w:r>
      <w:r w:rsidRPr="00B73B5F">
        <w:rPr>
          <w:rFonts w:ascii="Verdana" w:hAnsi="Verdana" w:cs="Calibri"/>
          <w:color w:val="000000" w:themeColor="text1"/>
        </w:rPr>
        <w:t xml:space="preserve"> </w:t>
      </w:r>
      <w:r w:rsidR="00D63431" w:rsidRPr="00B73B5F">
        <w:rPr>
          <w:rFonts w:ascii="Verdana" w:hAnsi="Verdana" w:cs="Calibri"/>
          <w:color w:val="000000" w:themeColor="text1"/>
        </w:rPr>
        <w:t>top managed</w:t>
      </w:r>
      <w:r w:rsidRPr="00B73B5F">
        <w:rPr>
          <w:rFonts w:ascii="Verdana" w:hAnsi="Verdana" w:cs="Calibri"/>
          <w:color w:val="000000" w:themeColor="text1"/>
        </w:rPr>
        <w:t xml:space="preserve"> retirement systems in the Unit</w:t>
      </w:r>
      <w:r w:rsidR="00AA2D77" w:rsidRPr="00B73B5F">
        <w:rPr>
          <w:rFonts w:ascii="Verdana" w:hAnsi="Verdana" w:cs="Calibri"/>
          <w:color w:val="000000" w:themeColor="text1"/>
        </w:rPr>
        <w:t>ed States. TRS has averaged an eight percent return over a 30-year time</w:t>
      </w:r>
      <w:r w:rsidRPr="00B73B5F">
        <w:rPr>
          <w:rFonts w:ascii="Verdana" w:hAnsi="Verdana" w:cs="Calibri"/>
          <w:color w:val="000000" w:themeColor="text1"/>
        </w:rPr>
        <w:t>frame and</w:t>
      </w:r>
      <w:r w:rsidR="00AA2D77" w:rsidRPr="00B73B5F">
        <w:rPr>
          <w:rFonts w:ascii="Verdana" w:hAnsi="Verdana" w:cs="Calibri"/>
          <w:color w:val="000000" w:themeColor="text1"/>
        </w:rPr>
        <w:t xml:space="preserve"> ranks in the top five percent</w:t>
      </w:r>
      <w:r w:rsidRPr="00B73B5F">
        <w:rPr>
          <w:rFonts w:ascii="Verdana" w:hAnsi="Verdana" w:cs="Calibri"/>
          <w:color w:val="000000" w:themeColor="text1"/>
        </w:rPr>
        <w:t xml:space="preserve"> </w:t>
      </w:r>
      <w:r w:rsidR="00AA2D77" w:rsidRPr="00B73B5F">
        <w:rPr>
          <w:rFonts w:ascii="Verdana" w:hAnsi="Verdana" w:cs="Calibri"/>
          <w:color w:val="000000" w:themeColor="text1"/>
        </w:rPr>
        <w:t xml:space="preserve">in investment performance for </w:t>
      </w:r>
      <w:r w:rsidR="00D63431" w:rsidRPr="00B73B5F">
        <w:rPr>
          <w:rFonts w:ascii="Verdana" w:hAnsi="Verdana" w:cs="Calibri"/>
          <w:color w:val="000000" w:themeColor="text1"/>
        </w:rPr>
        <w:t>U</w:t>
      </w:r>
      <w:r w:rsidR="00AA2D77" w:rsidRPr="00B73B5F">
        <w:rPr>
          <w:rFonts w:ascii="Verdana" w:hAnsi="Verdana" w:cs="Calibri"/>
          <w:color w:val="000000" w:themeColor="text1"/>
        </w:rPr>
        <w:t>.S.</w:t>
      </w:r>
      <w:r w:rsidR="00D63431" w:rsidRPr="00B73B5F">
        <w:rPr>
          <w:rFonts w:ascii="Verdana" w:hAnsi="Verdana" w:cs="Calibri"/>
          <w:color w:val="000000" w:themeColor="text1"/>
        </w:rPr>
        <w:t xml:space="preserve"> retirement </w:t>
      </w:r>
      <w:r w:rsidR="00AA2D77" w:rsidRPr="00B73B5F">
        <w:rPr>
          <w:rFonts w:ascii="Verdana" w:hAnsi="Verdana" w:cs="Calibri"/>
          <w:color w:val="000000" w:themeColor="text1"/>
        </w:rPr>
        <w:t>systems over the past couple of years.</w:t>
      </w:r>
      <w:r w:rsidR="00D63431" w:rsidRPr="00B73B5F">
        <w:rPr>
          <w:rFonts w:ascii="Verdana" w:hAnsi="Verdana" w:cs="Calibri"/>
          <w:color w:val="000000" w:themeColor="text1"/>
        </w:rPr>
        <w:t xml:space="preserve"> Given the chronic underfunding in the past, it is important </w:t>
      </w:r>
      <w:r w:rsidR="00AA2D77" w:rsidRPr="00B73B5F">
        <w:rPr>
          <w:rFonts w:ascii="Verdana" w:hAnsi="Verdana" w:cs="Calibri"/>
          <w:color w:val="000000" w:themeColor="text1"/>
        </w:rPr>
        <w:t>for</w:t>
      </w:r>
      <w:r w:rsidR="00D63431" w:rsidRPr="00B73B5F">
        <w:rPr>
          <w:rFonts w:ascii="Verdana" w:hAnsi="Verdana" w:cs="Calibri"/>
          <w:color w:val="000000" w:themeColor="text1"/>
        </w:rPr>
        <w:t xml:space="preserve"> TRS </w:t>
      </w:r>
      <w:r w:rsidR="00AA2D77" w:rsidRPr="00B73B5F">
        <w:rPr>
          <w:rFonts w:ascii="Verdana" w:hAnsi="Verdana" w:cs="Calibri"/>
          <w:color w:val="000000" w:themeColor="text1"/>
        </w:rPr>
        <w:t xml:space="preserve">to </w:t>
      </w:r>
      <w:r w:rsidR="00D63431" w:rsidRPr="00B73B5F">
        <w:rPr>
          <w:rFonts w:ascii="Verdana" w:hAnsi="Verdana" w:cs="Calibri"/>
          <w:color w:val="000000" w:themeColor="text1"/>
        </w:rPr>
        <w:t>retain its manageme</w:t>
      </w:r>
      <w:r w:rsidR="00AA2D77" w:rsidRPr="00B73B5F">
        <w:rPr>
          <w:rFonts w:ascii="Verdana" w:hAnsi="Verdana" w:cs="Calibri"/>
          <w:color w:val="000000" w:themeColor="text1"/>
        </w:rPr>
        <w:t xml:space="preserve">nt and investment </w:t>
      </w:r>
      <w:proofErr w:type="gramStart"/>
      <w:r w:rsidR="00AA2D77" w:rsidRPr="00B73B5F">
        <w:rPr>
          <w:rFonts w:ascii="Verdana" w:hAnsi="Verdana" w:cs="Calibri"/>
          <w:color w:val="000000" w:themeColor="text1"/>
        </w:rPr>
        <w:t>independence</w:t>
      </w:r>
      <w:proofErr w:type="gramEnd"/>
      <w:r w:rsidR="00AA2D77" w:rsidRPr="00B73B5F">
        <w:rPr>
          <w:rFonts w:ascii="Verdana" w:hAnsi="Verdana" w:cs="Calibri"/>
          <w:color w:val="000000" w:themeColor="text1"/>
        </w:rPr>
        <w:t xml:space="preserve"> so it can continue to </w:t>
      </w:r>
      <w:r w:rsidR="00D63431" w:rsidRPr="00B73B5F">
        <w:rPr>
          <w:rFonts w:ascii="Verdana" w:hAnsi="Verdana" w:cs="Calibri"/>
          <w:color w:val="000000" w:themeColor="text1"/>
        </w:rPr>
        <w:t xml:space="preserve">remain </w:t>
      </w:r>
      <w:r w:rsidR="00AA2D77" w:rsidRPr="00B73B5F">
        <w:rPr>
          <w:rFonts w:ascii="Verdana" w:hAnsi="Verdana" w:cs="Calibri"/>
          <w:color w:val="000000" w:themeColor="text1"/>
        </w:rPr>
        <w:t xml:space="preserve">as </w:t>
      </w:r>
      <w:r w:rsidR="00D63431" w:rsidRPr="00B73B5F">
        <w:rPr>
          <w:rFonts w:ascii="Verdana" w:hAnsi="Verdana" w:cs="Calibri"/>
          <w:color w:val="000000" w:themeColor="text1"/>
        </w:rPr>
        <w:t xml:space="preserve">one of the </w:t>
      </w:r>
      <w:r w:rsidR="00AA2D77" w:rsidRPr="00B73B5F">
        <w:rPr>
          <w:rFonts w:ascii="Verdana" w:hAnsi="Verdana" w:cs="Calibri"/>
          <w:color w:val="000000" w:themeColor="text1"/>
        </w:rPr>
        <w:t>best-run</w:t>
      </w:r>
      <w:r w:rsidR="00D63431" w:rsidRPr="00B73B5F">
        <w:rPr>
          <w:rFonts w:ascii="Verdana" w:hAnsi="Verdana" w:cs="Calibri"/>
          <w:color w:val="000000" w:themeColor="text1"/>
        </w:rPr>
        <w:t xml:space="preserve"> retirement systems in the United States. </w:t>
      </w:r>
    </w:p>
    <w:p w14:paraId="3B728212" w14:textId="618D1DF0" w:rsidR="006368A9" w:rsidRPr="00B73B5F" w:rsidRDefault="006368A9" w:rsidP="00B92307">
      <w:pPr>
        <w:rPr>
          <w:rFonts w:ascii="Verdana" w:hAnsi="Verdana" w:cs="Calibri"/>
          <w:b/>
          <w:color w:val="000000" w:themeColor="text1"/>
        </w:rPr>
      </w:pPr>
    </w:p>
    <w:p w14:paraId="7DC259B9" w14:textId="77777777" w:rsidR="00FF623B" w:rsidRPr="00B73B5F" w:rsidRDefault="00FF623B" w:rsidP="00B92307">
      <w:pPr>
        <w:rPr>
          <w:rFonts w:ascii="Verdana" w:hAnsi="Verdana" w:cs="Calibri"/>
          <w:b/>
          <w:color w:val="000000" w:themeColor="text1"/>
        </w:rPr>
      </w:pPr>
    </w:p>
    <w:p w14:paraId="4584C08E" w14:textId="3C67A4C2" w:rsidR="00FF623B" w:rsidRPr="00B73B5F" w:rsidRDefault="00FF623B" w:rsidP="00B92307">
      <w:pPr>
        <w:rPr>
          <w:rFonts w:ascii="Verdana" w:hAnsi="Verdana" w:cs="Calibri"/>
          <w:b/>
          <w:color w:val="000000" w:themeColor="text1"/>
        </w:rPr>
      </w:pPr>
      <w:r w:rsidRPr="00B73B5F">
        <w:rPr>
          <w:rFonts w:ascii="Verdana" w:hAnsi="Verdana" w:cs="Calibri"/>
          <w:b/>
          <w:color w:val="000000" w:themeColor="text1"/>
        </w:rPr>
        <w:lastRenderedPageBreak/>
        <w:t>ISSUE</w:t>
      </w:r>
      <w:r w:rsidRPr="00B73B5F">
        <w:rPr>
          <w:rFonts w:ascii="Verdana" w:hAnsi="Verdana" w:cs="Calibri"/>
          <w:b/>
          <w:color w:val="000000" w:themeColor="text1"/>
        </w:rPr>
        <w:t xml:space="preserve"> </w:t>
      </w:r>
      <w:r w:rsidR="00AA2D77" w:rsidRPr="00B73B5F">
        <w:rPr>
          <w:rFonts w:ascii="Verdana" w:hAnsi="Verdana" w:cs="Calibri"/>
          <w:b/>
          <w:color w:val="000000" w:themeColor="text1"/>
        </w:rPr>
        <w:t>5</w:t>
      </w:r>
      <w:r w:rsidR="00D63431" w:rsidRPr="00B73B5F">
        <w:rPr>
          <w:rFonts w:ascii="Verdana" w:hAnsi="Verdana" w:cs="Calibri"/>
          <w:b/>
          <w:color w:val="000000" w:themeColor="text1"/>
        </w:rPr>
        <w:t xml:space="preserve">: </w:t>
      </w:r>
      <w:r w:rsidR="00D63431" w:rsidRPr="00B73B5F">
        <w:rPr>
          <w:rFonts w:ascii="Verdana" w:hAnsi="Verdana" w:cs="Calibri"/>
          <w:b/>
          <w:color w:val="000000" w:themeColor="text1"/>
        </w:rPr>
        <w:tab/>
      </w:r>
    </w:p>
    <w:p w14:paraId="32F4B406" w14:textId="2DB2F599" w:rsidR="00D63431" w:rsidRPr="00B73B5F" w:rsidRDefault="00D63431" w:rsidP="00B92307">
      <w:pPr>
        <w:rPr>
          <w:rFonts w:ascii="Verdana" w:hAnsi="Verdana" w:cs="Calibri"/>
          <w:b/>
          <w:color w:val="000000" w:themeColor="text1"/>
        </w:rPr>
      </w:pPr>
      <w:r w:rsidRPr="00B73B5F">
        <w:rPr>
          <w:rFonts w:ascii="Verdana" w:hAnsi="Verdana" w:cs="Calibri"/>
          <w:b/>
          <w:color w:val="000000" w:themeColor="text1"/>
        </w:rPr>
        <w:t>Upholding the 2010 Share</w:t>
      </w:r>
      <w:r w:rsidR="00863089" w:rsidRPr="00B73B5F">
        <w:rPr>
          <w:rFonts w:ascii="Verdana" w:hAnsi="Verdana" w:cs="Calibri"/>
          <w:b/>
          <w:color w:val="000000" w:themeColor="text1"/>
        </w:rPr>
        <w:t xml:space="preserve">d Responsibility </w:t>
      </w:r>
      <w:r w:rsidR="00E61682" w:rsidRPr="00B73B5F">
        <w:rPr>
          <w:rFonts w:ascii="Verdana" w:hAnsi="Verdana" w:cs="Calibri"/>
          <w:b/>
          <w:color w:val="000000" w:themeColor="text1"/>
        </w:rPr>
        <w:t>Plan</w:t>
      </w:r>
      <w:r w:rsidR="00863089" w:rsidRPr="00B73B5F">
        <w:rPr>
          <w:rFonts w:ascii="Verdana" w:hAnsi="Verdana" w:cs="Calibri"/>
          <w:b/>
          <w:color w:val="000000" w:themeColor="text1"/>
        </w:rPr>
        <w:t xml:space="preserve"> for </w:t>
      </w:r>
      <w:r w:rsidR="00E61682" w:rsidRPr="00B73B5F">
        <w:rPr>
          <w:rFonts w:ascii="Verdana" w:hAnsi="Verdana" w:cs="Calibri"/>
          <w:b/>
          <w:color w:val="000000" w:themeColor="text1"/>
        </w:rPr>
        <w:t xml:space="preserve">retired </w:t>
      </w:r>
      <w:r w:rsidR="00863089" w:rsidRPr="00B73B5F">
        <w:rPr>
          <w:rFonts w:ascii="Verdana" w:hAnsi="Verdana" w:cs="Calibri"/>
          <w:b/>
          <w:color w:val="000000" w:themeColor="text1"/>
        </w:rPr>
        <w:t>t</w:t>
      </w:r>
      <w:r w:rsidRPr="00B73B5F">
        <w:rPr>
          <w:rFonts w:ascii="Verdana" w:hAnsi="Verdana" w:cs="Calibri"/>
          <w:b/>
          <w:color w:val="000000" w:themeColor="text1"/>
        </w:rPr>
        <w:t>eacher</w:t>
      </w:r>
      <w:r w:rsidR="00863089" w:rsidRPr="00B73B5F">
        <w:rPr>
          <w:rFonts w:ascii="Verdana" w:hAnsi="Verdana" w:cs="Calibri"/>
          <w:b/>
          <w:color w:val="000000" w:themeColor="text1"/>
        </w:rPr>
        <w:t>s’ h</w:t>
      </w:r>
      <w:r w:rsidRPr="00B73B5F">
        <w:rPr>
          <w:rFonts w:ascii="Verdana" w:hAnsi="Verdana" w:cs="Calibri"/>
          <w:b/>
          <w:color w:val="000000" w:themeColor="text1"/>
        </w:rPr>
        <w:t xml:space="preserve">ealthcare. </w:t>
      </w:r>
    </w:p>
    <w:p w14:paraId="70AB0898" w14:textId="4224DBB7" w:rsidR="00D63431" w:rsidRPr="00B73B5F" w:rsidRDefault="00D63431" w:rsidP="00B92307">
      <w:pPr>
        <w:rPr>
          <w:rFonts w:ascii="Verdana" w:hAnsi="Verdana" w:cs="Calibri"/>
          <w:b/>
          <w:color w:val="000000" w:themeColor="text1"/>
        </w:rPr>
      </w:pPr>
    </w:p>
    <w:p w14:paraId="1B0DDDA4" w14:textId="77777777" w:rsidR="00FF623B" w:rsidRPr="00B73B5F" w:rsidRDefault="00FF623B" w:rsidP="00B92307">
      <w:pPr>
        <w:rPr>
          <w:rFonts w:ascii="Verdana" w:hAnsi="Verdana" w:cs="Calibri"/>
          <w:b/>
          <w:color w:val="000000" w:themeColor="text1"/>
        </w:rPr>
      </w:pPr>
    </w:p>
    <w:p w14:paraId="1718CE67" w14:textId="77777777" w:rsidR="00FF623B" w:rsidRPr="00B73B5F" w:rsidRDefault="00FF623B" w:rsidP="00B92307">
      <w:pPr>
        <w:rPr>
          <w:rFonts w:ascii="Verdana" w:hAnsi="Verdana" w:cs="Calibri"/>
          <w:b/>
          <w:color w:val="000000" w:themeColor="text1"/>
        </w:rPr>
      </w:pPr>
      <w:r w:rsidRPr="00B73B5F">
        <w:rPr>
          <w:rFonts w:ascii="Verdana" w:hAnsi="Verdana" w:cs="Calibri"/>
          <w:b/>
          <w:color w:val="000000" w:themeColor="text1"/>
        </w:rPr>
        <w:t xml:space="preserve">QUESTION </w:t>
      </w:r>
      <w:r w:rsidR="00AA2D77" w:rsidRPr="00B73B5F">
        <w:rPr>
          <w:rFonts w:ascii="Verdana" w:hAnsi="Verdana" w:cs="Calibri"/>
          <w:b/>
          <w:color w:val="000000" w:themeColor="text1"/>
        </w:rPr>
        <w:t>5:</w:t>
      </w:r>
      <w:r w:rsidR="00AA2D77" w:rsidRPr="00B73B5F">
        <w:rPr>
          <w:rFonts w:ascii="Verdana" w:hAnsi="Verdana" w:cs="Calibri"/>
          <w:b/>
          <w:color w:val="000000" w:themeColor="text1"/>
        </w:rPr>
        <w:tab/>
      </w:r>
    </w:p>
    <w:p w14:paraId="6C7594D2" w14:textId="45E5AC89" w:rsidR="00D63431" w:rsidRPr="00B73B5F" w:rsidRDefault="00D63431" w:rsidP="00B92307">
      <w:pPr>
        <w:rPr>
          <w:rFonts w:ascii="Verdana" w:hAnsi="Verdana" w:cs="Calibri"/>
          <w:b/>
          <w:color w:val="000000" w:themeColor="text1"/>
        </w:rPr>
      </w:pPr>
      <w:r w:rsidRPr="00B73B5F">
        <w:rPr>
          <w:rFonts w:ascii="Verdana" w:hAnsi="Verdana" w:cs="Calibri"/>
          <w:b/>
          <w:color w:val="000000" w:themeColor="text1"/>
        </w:rPr>
        <w:t>Will you co</w:t>
      </w:r>
      <w:r w:rsidR="00863089" w:rsidRPr="00B73B5F">
        <w:rPr>
          <w:rFonts w:ascii="Verdana" w:hAnsi="Verdana" w:cs="Calibri"/>
          <w:b/>
          <w:color w:val="000000" w:themeColor="text1"/>
        </w:rPr>
        <w:t>mmit to supporting</w:t>
      </w:r>
      <w:r w:rsidRPr="00B73B5F">
        <w:rPr>
          <w:rFonts w:ascii="Verdana" w:hAnsi="Verdana" w:cs="Calibri"/>
          <w:b/>
          <w:color w:val="000000" w:themeColor="text1"/>
        </w:rPr>
        <w:t xml:space="preserve"> full funding of the Share</w:t>
      </w:r>
      <w:r w:rsidR="00E8470E" w:rsidRPr="00B73B5F">
        <w:rPr>
          <w:rFonts w:ascii="Verdana" w:hAnsi="Verdana" w:cs="Calibri"/>
          <w:b/>
          <w:color w:val="000000" w:themeColor="text1"/>
        </w:rPr>
        <w:t>d</w:t>
      </w:r>
      <w:r w:rsidRPr="00B73B5F">
        <w:rPr>
          <w:rFonts w:ascii="Verdana" w:hAnsi="Verdana" w:cs="Calibri"/>
          <w:b/>
          <w:color w:val="000000" w:themeColor="text1"/>
        </w:rPr>
        <w:t xml:space="preserve"> Responsibility </w:t>
      </w:r>
      <w:r w:rsidR="00E61682" w:rsidRPr="00B73B5F">
        <w:rPr>
          <w:rFonts w:ascii="Verdana" w:hAnsi="Verdana" w:cs="Calibri"/>
          <w:b/>
          <w:color w:val="000000" w:themeColor="text1"/>
        </w:rPr>
        <w:t>Plan</w:t>
      </w:r>
      <w:r w:rsidRPr="00B73B5F">
        <w:rPr>
          <w:rFonts w:ascii="Verdana" w:hAnsi="Verdana" w:cs="Calibri"/>
          <w:b/>
          <w:color w:val="000000" w:themeColor="text1"/>
        </w:rPr>
        <w:t xml:space="preserve">? </w:t>
      </w:r>
    </w:p>
    <w:p w14:paraId="72AD2D8F" w14:textId="7DFC8E1A" w:rsidR="00B05B66" w:rsidRPr="00B73B5F" w:rsidRDefault="00B05B66" w:rsidP="00B92307">
      <w:pPr>
        <w:rPr>
          <w:rFonts w:ascii="Verdana" w:hAnsi="Verdana" w:cs="Calibri"/>
          <w:i/>
          <w:color w:val="000000" w:themeColor="text1"/>
        </w:rPr>
      </w:pPr>
    </w:p>
    <w:p w14:paraId="5CE47E1E" w14:textId="77777777" w:rsidR="00FF623B" w:rsidRPr="00B73B5F" w:rsidRDefault="00FF623B" w:rsidP="00B92307">
      <w:pPr>
        <w:rPr>
          <w:rFonts w:ascii="Verdana" w:hAnsi="Verdana" w:cs="Calibri"/>
          <w:i/>
          <w:color w:val="000000" w:themeColor="text1"/>
        </w:rPr>
      </w:pPr>
    </w:p>
    <w:p w14:paraId="78B9B0AB" w14:textId="27FA7C75" w:rsidR="00D63431" w:rsidRPr="00B73B5F" w:rsidRDefault="00D63431" w:rsidP="00B92307">
      <w:pPr>
        <w:rPr>
          <w:rFonts w:ascii="Verdana" w:hAnsi="Verdana" w:cs="Calibri"/>
          <w:b/>
          <w:color w:val="000000" w:themeColor="text1"/>
        </w:rPr>
      </w:pPr>
      <w:r w:rsidRPr="00B73B5F">
        <w:rPr>
          <w:rFonts w:ascii="Verdana" w:hAnsi="Verdana" w:cs="Calibri"/>
          <w:b/>
          <w:i/>
          <w:color w:val="000000" w:themeColor="text1"/>
        </w:rPr>
        <w:t>Background</w:t>
      </w:r>
    </w:p>
    <w:p w14:paraId="06BB9BB7" w14:textId="46F75D11" w:rsidR="00D63431" w:rsidRPr="00B73B5F" w:rsidRDefault="00D63431" w:rsidP="00D63431">
      <w:pPr>
        <w:rPr>
          <w:rFonts w:ascii="Verdana" w:hAnsi="Verdana" w:cs="Calibri"/>
          <w:color w:val="000000" w:themeColor="text1"/>
        </w:rPr>
      </w:pPr>
      <w:r w:rsidRPr="00B73B5F">
        <w:rPr>
          <w:rFonts w:ascii="Verdana" w:hAnsi="Verdana" w:cs="Calibri"/>
          <w:color w:val="000000" w:themeColor="text1"/>
        </w:rPr>
        <w:t>Legislation critically important to Kentucky’s teachers</w:t>
      </w:r>
      <w:r w:rsidR="00863089" w:rsidRPr="00B73B5F">
        <w:rPr>
          <w:rFonts w:ascii="Verdana" w:hAnsi="Verdana" w:cs="Calibri"/>
          <w:color w:val="000000" w:themeColor="text1"/>
        </w:rPr>
        <w:t>, which is</w:t>
      </w:r>
      <w:r w:rsidRPr="00B73B5F">
        <w:rPr>
          <w:rFonts w:ascii="Verdana" w:hAnsi="Verdana" w:cs="Calibri"/>
          <w:color w:val="000000" w:themeColor="text1"/>
        </w:rPr>
        <w:t xml:space="preserve"> called </w:t>
      </w:r>
      <w:r w:rsidR="00863089" w:rsidRPr="00B73B5F">
        <w:rPr>
          <w:rFonts w:ascii="Verdana" w:hAnsi="Verdana" w:cs="Calibri"/>
          <w:color w:val="000000" w:themeColor="text1"/>
        </w:rPr>
        <w:t>commonly called “</w:t>
      </w:r>
      <w:r w:rsidR="00E61682" w:rsidRPr="00B73B5F">
        <w:rPr>
          <w:rFonts w:ascii="Verdana" w:hAnsi="Verdana" w:cs="Calibri"/>
          <w:color w:val="000000" w:themeColor="text1"/>
        </w:rPr>
        <w:t>Shared R</w:t>
      </w:r>
      <w:r w:rsidR="00863089" w:rsidRPr="00B73B5F">
        <w:rPr>
          <w:rFonts w:ascii="Verdana" w:hAnsi="Verdana" w:cs="Calibri"/>
          <w:color w:val="000000" w:themeColor="text1"/>
        </w:rPr>
        <w:t>esponsibility</w:t>
      </w:r>
      <w:r w:rsidR="00E61682" w:rsidRPr="00B73B5F">
        <w:rPr>
          <w:rFonts w:ascii="Verdana" w:hAnsi="Verdana" w:cs="Calibri"/>
          <w:color w:val="000000" w:themeColor="text1"/>
        </w:rPr>
        <w:t xml:space="preserve"> Plan,”</w:t>
      </w:r>
      <w:r w:rsidRPr="00B73B5F">
        <w:rPr>
          <w:rFonts w:ascii="Verdana" w:hAnsi="Verdana" w:cs="Calibri"/>
          <w:color w:val="000000" w:themeColor="text1"/>
        </w:rPr>
        <w:t xml:space="preserve"> was enacted in 2010.  Prior to this legislation, there was a </w:t>
      </w:r>
      <w:r w:rsidR="00863089" w:rsidRPr="00B73B5F">
        <w:rPr>
          <w:rFonts w:ascii="Verdana" w:hAnsi="Verdana" w:cs="Calibri"/>
          <w:color w:val="000000" w:themeColor="text1"/>
        </w:rPr>
        <w:t xml:space="preserve">$5 </w:t>
      </w:r>
      <w:r w:rsidRPr="00B73B5F">
        <w:rPr>
          <w:rFonts w:ascii="Verdana" w:hAnsi="Verdana" w:cs="Calibri"/>
          <w:color w:val="000000" w:themeColor="text1"/>
        </w:rPr>
        <w:t xml:space="preserve">billion </w:t>
      </w:r>
      <w:r w:rsidR="00863089" w:rsidRPr="00B73B5F">
        <w:rPr>
          <w:rFonts w:ascii="Verdana" w:hAnsi="Verdana" w:cs="Calibri"/>
          <w:color w:val="000000" w:themeColor="text1"/>
        </w:rPr>
        <w:t xml:space="preserve">in the </w:t>
      </w:r>
      <w:r w:rsidRPr="00B73B5F">
        <w:rPr>
          <w:rFonts w:ascii="Verdana" w:hAnsi="Verdana" w:cs="Calibri"/>
          <w:color w:val="000000" w:themeColor="text1"/>
        </w:rPr>
        <w:t>unfunded liability</w:t>
      </w:r>
      <w:r w:rsidR="00863089" w:rsidRPr="00B73B5F">
        <w:rPr>
          <w:rFonts w:ascii="Verdana" w:hAnsi="Verdana" w:cs="Calibri"/>
          <w:color w:val="000000" w:themeColor="text1"/>
        </w:rPr>
        <w:t xml:space="preserve"> portion of </w:t>
      </w:r>
      <w:r w:rsidRPr="00B73B5F">
        <w:rPr>
          <w:rFonts w:ascii="Verdana" w:hAnsi="Verdana" w:cs="Calibri"/>
          <w:color w:val="000000" w:themeColor="text1"/>
        </w:rPr>
        <w:t>the retired teacher</w:t>
      </w:r>
      <w:r w:rsidR="00863089" w:rsidRPr="00B73B5F">
        <w:rPr>
          <w:rFonts w:ascii="Verdana" w:hAnsi="Verdana" w:cs="Calibri"/>
          <w:color w:val="000000" w:themeColor="text1"/>
        </w:rPr>
        <w:t>s’</w:t>
      </w:r>
      <w:r w:rsidRPr="00B73B5F">
        <w:rPr>
          <w:rFonts w:ascii="Verdana" w:hAnsi="Verdana" w:cs="Calibri"/>
          <w:color w:val="000000" w:themeColor="text1"/>
        </w:rPr>
        <w:t xml:space="preserve"> medical insurance fund.  </w:t>
      </w:r>
    </w:p>
    <w:p w14:paraId="66517E3D" w14:textId="77777777" w:rsidR="00D63431" w:rsidRPr="00B73B5F" w:rsidRDefault="00D63431" w:rsidP="00D63431">
      <w:pPr>
        <w:rPr>
          <w:rFonts w:ascii="Verdana" w:hAnsi="Verdana" w:cs="Calibri"/>
          <w:color w:val="000000" w:themeColor="text1"/>
        </w:rPr>
      </w:pPr>
    </w:p>
    <w:p w14:paraId="5F64E44B" w14:textId="334A435B" w:rsidR="00D63431" w:rsidRPr="00B73B5F" w:rsidRDefault="00D63431" w:rsidP="00D63431">
      <w:pPr>
        <w:rPr>
          <w:rFonts w:ascii="Verdana" w:hAnsi="Verdana" w:cs="Calibri"/>
          <w:color w:val="000000" w:themeColor="text1"/>
        </w:rPr>
      </w:pPr>
      <w:r w:rsidRPr="00B73B5F">
        <w:rPr>
          <w:rFonts w:ascii="Verdana" w:hAnsi="Verdana" w:cs="Calibri"/>
          <w:color w:val="000000" w:themeColor="text1"/>
        </w:rPr>
        <w:t>Under shared responsibility</w:t>
      </w:r>
      <w:r w:rsidR="00863089" w:rsidRPr="00B73B5F">
        <w:rPr>
          <w:rFonts w:ascii="Verdana" w:hAnsi="Verdana" w:cs="Calibri"/>
          <w:color w:val="000000" w:themeColor="text1"/>
        </w:rPr>
        <w:t xml:space="preserve"> law</w:t>
      </w:r>
      <w:r w:rsidRPr="00B73B5F">
        <w:rPr>
          <w:rFonts w:ascii="Verdana" w:hAnsi="Verdana" w:cs="Calibri"/>
          <w:color w:val="000000" w:themeColor="text1"/>
        </w:rPr>
        <w:t>, teachers, school boards, retired teachers under the age of 65</w:t>
      </w:r>
      <w:r w:rsidR="00863089" w:rsidRPr="00B73B5F">
        <w:rPr>
          <w:rFonts w:ascii="Verdana" w:hAnsi="Verdana" w:cs="Calibri"/>
          <w:color w:val="000000" w:themeColor="text1"/>
        </w:rPr>
        <w:t>,</w:t>
      </w:r>
      <w:r w:rsidRPr="00B73B5F">
        <w:rPr>
          <w:rFonts w:ascii="Verdana" w:hAnsi="Verdana" w:cs="Calibri"/>
          <w:color w:val="000000" w:themeColor="text1"/>
        </w:rPr>
        <w:t xml:space="preserve"> and the state all agreed to inv</w:t>
      </w:r>
      <w:r w:rsidR="00863089" w:rsidRPr="00B73B5F">
        <w:rPr>
          <w:rFonts w:ascii="Verdana" w:hAnsi="Verdana" w:cs="Calibri"/>
          <w:color w:val="000000" w:themeColor="text1"/>
        </w:rPr>
        <w:t xml:space="preserve">est more money to prefund health insurance for </w:t>
      </w:r>
      <w:r w:rsidRPr="00B73B5F">
        <w:rPr>
          <w:rFonts w:ascii="Verdana" w:hAnsi="Verdana" w:cs="Calibri"/>
          <w:color w:val="000000" w:themeColor="text1"/>
        </w:rPr>
        <w:t>retired teacher</w:t>
      </w:r>
      <w:r w:rsidR="00863089" w:rsidRPr="00B73B5F">
        <w:rPr>
          <w:rFonts w:ascii="Verdana" w:hAnsi="Verdana" w:cs="Calibri"/>
          <w:color w:val="000000" w:themeColor="text1"/>
        </w:rPr>
        <w:t>s over the age of 65</w:t>
      </w:r>
      <w:r w:rsidRPr="00B73B5F">
        <w:rPr>
          <w:rFonts w:ascii="Verdana" w:hAnsi="Verdana" w:cs="Calibri"/>
          <w:color w:val="000000" w:themeColor="text1"/>
        </w:rPr>
        <w:t xml:space="preserve">.  </w:t>
      </w:r>
    </w:p>
    <w:p w14:paraId="3C96EDEF" w14:textId="77777777" w:rsidR="00D63431" w:rsidRPr="00B73B5F" w:rsidRDefault="00D63431" w:rsidP="00D63431">
      <w:pPr>
        <w:rPr>
          <w:rFonts w:ascii="Verdana" w:hAnsi="Verdana" w:cs="Calibri"/>
          <w:color w:val="000000" w:themeColor="text1"/>
        </w:rPr>
      </w:pPr>
    </w:p>
    <w:p w14:paraId="0532B7C1" w14:textId="4D6C859E" w:rsidR="00D63431" w:rsidRPr="00B73B5F" w:rsidRDefault="00D63431" w:rsidP="00D63431">
      <w:pPr>
        <w:rPr>
          <w:rFonts w:ascii="Verdana" w:hAnsi="Verdana" w:cs="Calibri"/>
          <w:color w:val="000000" w:themeColor="text1"/>
        </w:rPr>
      </w:pPr>
      <w:r w:rsidRPr="00B73B5F">
        <w:rPr>
          <w:rFonts w:ascii="Verdana" w:hAnsi="Verdana" w:cs="Calibri"/>
          <w:color w:val="000000" w:themeColor="text1"/>
        </w:rPr>
        <w:t>Te</w:t>
      </w:r>
      <w:r w:rsidR="00863089" w:rsidRPr="00B73B5F">
        <w:rPr>
          <w:rFonts w:ascii="Verdana" w:hAnsi="Verdana" w:cs="Calibri"/>
          <w:color w:val="000000" w:themeColor="text1"/>
        </w:rPr>
        <w:t xml:space="preserve">achers agreed to pay three percent </w:t>
      </w:r>
      <w:r w:rsidRPr="00B73B5F">
        <w:rPr>
          <w:rFonts w:ascii="Verdana" w:hAnsi="Verdana" w:cs="Calibri"/>
          <w:color w:val="000000" w:themeColor="text1"/>
        </w:rPr>
        <w:t xml:space="preserve">more of </w:t>
      </w:r>
      <w:r w:rsidR="00863089" w:rsidRPr="00B73B5F">
        <w:rPr>
          <w:rFonts w:ascii="Verdana" w:hAnsi="Verdana" w:cs="Calibri"/>
          <w:color w:val="000000" w:themeColor="text1"/>
        </w:rPr>
        <w:t xml:space="preserve">their </w:t>
      </w:r>
      <w:r w:rsidRPr="00B73B5F">
        <w:rPr>
          <w:rFonts w:ascii="Verdana" w:hAnsi="Verdana" w:cs="Calibri"/>
          <w:color w:val="000000" w:themeColor="text1"/>
        </w:rPr>
        <w:t>salary along with additional commitments from</w:t>
      </w:r>
      <w:r w:rsidR="00863089" w:rsidRPr="00B73B5F">
        <w:rPr>
          <w:rFonts w:ascii="Verdana" w:hAnsi="Verdana" w:cs="Calibri"/>
          <w:color w:val="000000" w:themeColor="text1"/>
        </w:rPr>
        <w:t xml:space="preserve"> school boards to fund the over-65 health insurance program. </w:t>
      </w:r>
      <w:r w:rsidRPr="00B73B5F">
        <w:rPr>
          <w:rFonts w:ascii="Verdana" w:hAnsi="Verdana" w:cs="Calibri"/>
          <w:color w:val="000000" w:themeColor="text1"/>
        </w:rPr>
        <w:t xml:space="preserve">The state agreed to fund the cost of </w:t>
      </w:r>
      <w:r w:rsidR="00863089" w:rsidRPr="00B73B5F">
        <w:rPr>
          <w:rFonts w:ascii="Verdana" w:hAnsi="Verdana" w:cs="Calibri"/>
          <w:color w:val="000000" w:themeColor="text1"/>
        </w:rPr>
        <w:t xml:space="preserve">health insurance for teachers </w:t>
      </w:r>
      <w:r w:rsidRPr="00B73B5F">
        <w:rPr>
          <w:rFonts w:ascii="Verdana" w:hAnsi="Verdana" w:cs="Calibri"/>
          <w:color w:val="000000" w:themeColor="text1"/>
        </w:rPr>
        <w:t xml:space="preserve">under </w:t>
      </w:r>
      <w:r w:rsidR="00863089" w:rsidRPr="00B73B5F">
        <w:rPr>
          <w:rFonts w:ascii="Verdana" w:hAnsi="Verdana" w:cs="Calibri"/>
          <w:color w:val="000000" w:themeColor="text1"/>
        </w:rPr>
        <w:t xml:space="preserve">the age of </w:t>
      </w:r>
      <w:r w:rsidRPr="00B73B5F">
        <w:rPr>
          <w:rFonts w:ascii="Verdana" w:hAnsi="Verdana" w:cs="Calibri"/>
          <w:color w:val="000000" w:themeColor="text1"/>
        </w:rPr>
        <w:t xml:space="preserve">65.  </w:t>
      </w:r>
    </w:p>
    <w:p w14:paraId="05C016FF" w14:textId="77777777" w:rsidR="00D63431" w:rsidRPr="00B73B5F" w:rsidRDefault="00D63431" w:rsidP="00D63431">
      <w:pPr>
        <w:rPr>
          <w:rFonts w:ascii="Verdana" w:hAnsi="Verdana" w:cs="Calibri"/>
          <w:color w:val="000000" w:themeColor="text1"/>
        </w:rPr>
      </w:pPr>
    </w:p>
    <w:p w14:paraId="353EEABC" w14:textId="7EA1B661" w:rsidR="00D63431" w:rsidRPr="00B73B5F" w:rsidRDefault="00D63431" w:rsidP="00D63431">
      <w:pPr>
        <w:rPr>
          <w:rFonts w:ascii="Verdana" w:hAnsi="Verdana" w:cs="Calibri"/>
          <w:color w:val="000000" w:themeColor="text1"/>
        </w:rPr>
      </w:pPr>
      <w:r w:rsidRPr="00B73B5F">
        <w:rPr>
          <w:rFonts w:ascii="Verdana" w:hAnsi="Verdana" w:cs="Calibri"/>
          <w:color w:val="000000" w:themeColor="text1"/>
        </w:rPr>
        <w:t xml:space="preserve">The law was a success, quickly erasing the </w:t>
      </w:r>
      <w:r w:rsidR="00B05B66" w:rsidRPr="00B73B5F">
        <w:rPr>
          <w:rFonts w:ascii="Verdana" w:hAnsi="Verdana" w:cs="Calibri"/>
          <w:color w:val="000000" w:themeColor="text1"/>
        </w:rPr>
        <w:t>$</w:t>
      </w:r>
      <w:r w:rsidR="00863089" w:rsidRPr="00B73B5F">
        <w:rPr>
          <w:rFonts w:ascii="Verdana" w:hAnsi="Verdana" w:cs="Calibri"/>
          <w:color w:val="000000" w:themeColor="text1"/>
        </w:rPr>
        <w:t>5-</w:t>
      </w:r>
      <w:r w:rsidRPr="00B73B5F">
        <w:rPr>
          <w:rFonts w:ascii="Verdana" w:hAnsi="Verdana" w:cs="Calibri"/>
          <w:color w:val="000000" w:themeColor="text1"/>
        </w:rPr>
        <w:t>billion deficit and</w:t>
      </w:r>
      <w:r w:rsidR="00E61682" w:rsidRPr="00B73B5F">
        <w:rPr>
          <w:rFonts w:ascii="Verdana" w:hAnsi="Verdana" w:cs="Calibri"/>
          <w:color w:val="000000" w:themeColor="text1"/>
        </w:rPr>
        <w:t xml:space="preserve"> this program is </w:t>
      </w:r>
      <w:r w:rsidRPr="00B73B5F">
        <w:rPr>
          <w:rFonts w:ascii="Verdana" w:hAnsi="Verdana" w:cs="Calibri"/>
          <w:color w:val="000000" w:themeColor="text1"/>
        </w:rPr>
        <w:t>current funded at about 27</w:t>
      </w:r>
      <w:r w:rsidR="00E61682" w:rsidRPr="00B73B5F">
        <w:rPr>
          <w:rFonts w:ascii="Verdana" w:hAnsi="Verdana" w:cs="Calibri"/>
          <w:color w:val="000000" w:themeColor="text1"/>
        </w:rPr>
        <w:t xml:space="preserve"> percent</w:t>
      </w:r>
      <w:r w:rsidRPr="00B73B5F">
        <w:rPr>
          <w:rFonts w:ascii="Verdana" w:hAnsi="Verdana" w:cs="Calibri"/>
          <w:color w:val="000000" w:themeColor="text1"/>
        </w:rPr>
        <w:t xml:space="preserve"> after just</w:t>
      </w:r>
      <w:r w:rsidR="00E61682" w:rsidRPr="00B73B5F">
        <w:rPr>
          <w:rFonts w:ascii="Verdana" w:hAnsi="Verdana" w:cs="Calibri"/>
          <w:color w:val="000000" w:themeColor="text1"/>
        </w:rPr>
        <w:t xml:space="preserve"> eight</w:t>
      </w:r>
      <w:r w:rsidRPr="00B73B5F">
        <w:rPr>
          <w:rFonts w:ascii="Verdana" w:hAnsi="Verdana" w:cs="Calibri"/>
          <w:color w:val="000000" w:themeColor="text1"/>
        </w:rPr>
        <w:t xml:space="preserve"> years. </w:t>
      </w:r>
    </w:p>
    <w:p w14:paraId="49C00DAE" w14:textId="77777777" w:rsidR="00D63431" w:rsidRPr="00B73B5F" w:rsidRDefault="00D63431" w:rsidP="00D63431">
      <w:pPr>
        <w:rPr>
          <w:rFonts w:ascii="Verdana" w:hAnsi="Verdana" w:cs="Calibri"/>
          <w:color w:val="000000" w:themeColor="text1"/>
        </w:rPr>
      </w:pPr>
    </w:p>
    <w:p w14:paraId="67D9AED1" w14:textId="575CD5F4" w:rsidR="00A537C5" w:rsidRPr="00B73B5F" w:rsidRDefault="00D63431" w:rsidP="00D63431">
      <w:pPr>
        <w:rPr>
          <w:rFonts w:ascii="Verdana" w:hAnsi="Verdana" w:cs="Calibri"/>
          <w:color w:val="000000" w:themeColor="text1"/>
        </w:rPr>
      </w:pPr>
      <w:r w:rsidRPr="00B73B5F">
        <w:rPr>
          <w:rFonts w:ascii="Verdana" w:hAnsi="Verdana" w:cs="Calibri"/>
          <w:color w:val="000000" w:themeColor="text1"/>
        </w:rPr>
        <w:t xml:space="preserve">The Shared Responsibility Plan was on a sustained path to full funding until this past legislative session, when the legislature </w:t>
      </w:r>
      <w:r w:rsidR="00A537C5" w:rsidRPr="00B73B5F">
        <w:rPr>
          <w:rFonts w:ascii="Verdana" w:hAnsi="Verdana" w:cs="Calibri"/>
          <w:color w:val="000000" w:themeColor="text1"/>
        </w:rPr>
        <w:t xml:space="preserve">decided to only fund one year of payment ($60,000 in 2019) and forgo its agreed upon contribution in 2020. This forces </w:t>
      </w:r>
      <w:r w:rsidR="00E61682" w:rsidRPr="00B73B5F">
        <w:rPr>
          <w:rFonts w:ascii="Verdana" w:hAnsi="Verdana" w:cs="Calibri"/>
          <w:color w:val="000000" w:themeColor="text1"/>
        </w:rPr>
        <w:t>K</w:t>
      </w:r>
      <w:r w:rsidR="00A537C5" w:rsidRPr="00B73B5F">
        <w:rPr>
          <w:rFonts w:ascii="Verdana" w:hAnsi="Verdana" w:cs="Calibri"/>
          <w:color w:val="000000" w:themeColor="text1"/>
        </w:rPr>
        <w:t xml:space="preserve">TRS to fund the state’s share out of </w:t>
      </w:r>
      <w:r w:rsidR="00E61682" w:rsidRPr="00B73B5F">
        <w:rPr>
          <w:rFonts w:ascii="Verdana" w:hAnsi="Verdana" w:cs="Calibri"/>
          <w:color w:val="000000" w:themeColor="text1"/>
        </w:rPr>
        <w:t>its Medical Trust Fund in fiscal y</w:t>
      </w:r>
      <w:r w:rsidR="00A537C5" w:rsidRPr="00B73B5F">
        <w:rPr>
          <w:rFonts w:ascii="Verdana" w:hAnsi="Verdana" w:cs="Calibri"/>
          <w:color w:val="000000" w:themeColor="text1"/>
        </w:rPr>
        <w:t xml:space="preserve">ear 2020.  </w:t>
      </w:r>
    </w:p>
    <w:p w14:paraId="25146344" w14:textId="44C73CB5" w:rsidR="00A537C5" w:rsidRPr="00B73B5F" w:rsidRDefault="00A537C5" w:rsidP="00D63431">
      <w:pPr>
        <w:rPr>
          <w:rFonts w:ascii="Verdana" w:hAnsi="Verdana" w:cs="Calibri"/>
          <w:color w:val="000000" w:themeColor="text1"/>
        </w:rPr>
      </w:pPr>
    </w:p>
    <w:p w14:paraId="2A70D69A" w14:textId="77777777" w:rsidR="00FF623B" w:rsidRPr="00B73B5F" w:rsidRDefault="00FF623B" w:rsidP="00D63431">
      <w:pPr>
        <w:rPr>
          <w:rFonts w:ascii="Verdana" w:hAnsi="Verdana" w:cs="Calibri"/>
          <w:color w:val="000000" w:themeColor="text1"/>
        </w:rPr>
      </w:pPr>
    </w:p>
    <w:p w14:paraId="1A30EB4B" w14:textId="77777777" w:rsidR="00B05B66" w:rsidRPr="00B73B5F" w:rsidRDefault="00B05B66" w:rsidP="00B05B66">
      <w:pPr>
        <w:rPr>
          <w:rFonts w:ascii="Verdana" w:hAnsi="Verdana" w:cs="Calibri"/>
          <w:b/>
          <w:i/>
          <w:color w:val="000000" w:themeColor="text1"/>
        </w:rPr>
      </w:pPr>
      <w:r w:rsidRPr="00B73B5F">
        <w:rPr>
          <w:rFonts w:ascii="Verdana" w:hAnsi="Verdana" w:cs="Calibri"/>
          <w:b/>
          <w:i/>
          <w:color w:val="000000" w:themeColor="text1"/>
        </w:rPr>
        <w:t xml:space="preserve">Why is this important? </w:t>
      </w:r>
    </w:p>
    <w:p w14:paraId="61BF4993" w14:textId="60E0A8BE" w:rsidR="00A537C5" w:rsidRPr="00B73B5F" w:rsidRDefault="00A537C5" w:rsidP="00D63431">
      <w:pPr>
        <w:rPr>
          <w:rFonts w:ascii="Verdana" w:hAnsi="Verdana" w:cs="Calibri"/>
          <w:color w:val="000000" w:themeColor="text1"/>
        </w:rPr>
      </w:pPr>
      <w:r w:rsidRPr="00B73B5F">
        <w:rPr>
          <w:rFonts w:ascii="Verdana" w:hAnsi="Verdana" w:cs="Calibri"/>
          <w:color w:val="000000" w:themeColor="text1"/>
        </w:rPr>
        <w:t xml:space="preserve">The state’s failure to live up to the 2010 Shared Responsibility commitment in 2020 sets the medical trust fund on the same path toward insolvency as Kentucky’s </w:t>
      </w:r>
      <w:r w:rsidR="00E61682" w:rsidRPr="00B73B5F">
        <w:rPr>
          <w:rFonts w:ascii="Verdana" w:hAnsi="Verdana" w:cs="Calibri"/>
          <w:color w:val="000000" w:themeColor="text1"/>
        </w:rPr>
        <w:t xml:space="preserve">public retirement systems. </w:t>
      </w:r>
      <w:r w:rsidRPr="00B73B5F">
        <w:rPr>
          <w:rFonts w:ascii="Verdana" w:hAnsi="Verdana" w:cs="Calibri"/>
          <w:color w:val="000000" w:themeColor="text1"/>
        </w:rPr>
        <w:t>This woul</w:t>
      </w:r>
      <w:r w:rsidR="00E61682" w:rsidRPr="00B73B5F">
        <w:rPr>
          <w:rFonts w:ascii="Verdana" w:hAnsi="Verdana" w:cs="Calibri"/>
          <w:color w:val="000000" w:themeColor="text1"/>
        </w:rPr>
        <w:t>d substantially impair the over-</w:t>
      </w:r>
      <w:r w:rsidRPr="00B73B5F">
        <w:rPr>
          <w:rFonts w:ascii="Verdana" w:hAnsi="Verdana" w:cs="Calibri"/>
          <w:color w:val="000000" w:themeColor="text1"/>
        </w:rPr>
        <w:t xml:space="preserve">65 health insurance program and the overall ability to provide health benefits to retired teachers. </w:t>
      </w:r>
    </w:p>
    <w:p w14:paraId="0276887D" w14:textId="77777777" w:rsidR="00A537C5" w:rsidRPr="00B73B5F" w:rsidRDefault="00A537C5" w:rsidP="00D63431">
      <w:pPr>
        <w:rPr>
          <w:rFonts w:ascii="Verdana" w:hAnsi="Verdana" w:cs="Calibri"/>
          <w:color w:val="000000" w:themeColor="text1"/>
        </w:rPr>
      </w:pPr>
    </w:p>
    <w:p w14:paraId="083BA198" w14:textId="704A4CC2" w:rsidR="00A537C5" w:rsidRPr="00B73B5F" w:rsidRDefault="00A537C5" w:rsidP="00D63431">
      <w:pPr>
        <w:rPr>
          <w:rFonts w:ascii="Verdana" w:hAnsi="Verdana" w:cs="Calibri"/>
          <w:color w:val="000000" w:themeColor="text1"/>
        </w:rPr>
      </w:pPr>
      <w:r w:rsidRPr="00B73B5F">
        <w:rPr>
          <w:rFonts w:ascii="Verdana" w:hAnsi="Verdana" w:cs="Calibri"/>
          <w:color w:val="000000" w:themeColor="text1"/>
        </w:rPr>
        <w:t>This would be financially devastating to retired teachers, who</w:t>
      </w:r>
      <w:r w:rsidR="00E61682" w:rsidRPr="00B73B5F">
        <w:rPr>
          <w:rFonts w:ascii="Verdana" w:hAnsi="Verdana" w:cs="Calibri"/>
          <w:color w:val="000000" w:themeColor="text1"/>
        </w:rPr>
        <w:t>se</w:t>
      </w:r>
      <w:r w:rsidRPr="00B73B5F">
        <w:rPr>
          <w:rFonts w:ascii="Verdana" w:hAnsi="Verdana" w:cs="Calibri"/>
          <w:color w:val="000000" w:themeColor="text1"/>
        </w:rPr>
        <w:t xml:space="preserve"> average</w:t>
      </w:r>
      <w:r w:rsidR="00B05B66" w:rsidRPr="00B73B5F">
        <w:rPr>
          <w:rFonts w:ascii="Verdana" w:hAnsi="Verdana" w:cs="Calibri"/>
          <w:color w:val="000000" w:themeColor="text1"/>
        </w:rPr>
        <w:t xml:space="preserve"> annual</w:t>
      </w:r>
      <w:r w:rsidRPr="00B73B5F">
        <w:rPr>
          <w:rFonts w:ascii="Verdana" w:hAnsi="Verdana" w:cs="Calibri"/>
          <w:color w:val="000000" w:themeColor="text1"/>
        </w:rPr>
        <w:t xml:space="preserve"> </w:t>
      </w:r>
      <w:r w:rsidR="00B05B66" w:rsidRPr="00B73B5F">
        <w:rPr>
          <w:rFonts w:ascii="Verdana" w:hAnsi="Verdana" w:cs="Calibri"/>
          <w:color w:val="000000" w:themeColor="text1"/>
        </w:rPr>
        <w:t>retirement benefit is</w:t>
      </w:r>
      <w:r w:rsidR="00E61682" w:rsidRPr="00B73B5F">
        <w:rPr>
          <w:rFonts w:ascii="Verdana" w:hAnsi="Verdana" w:cs="Calibri"/>
          <w:color w:val="000000" w:themeColor="text1"/>
        </w:rPr>
        <w:t xml:space="preserve"> $33,000 with no S</w:t>
      </w:r>
      <w:r w:rsidRPr="00B73B5F">
        <w:rPr>
          <w:rFonts w:ascii="Verdana" w:hAnsi="Verdana" w:cs="Calibri"/>
          <w:color w:val="000000" w:themeColor="text1"/>
        </w:rPr>
        <w:t>ocial</w:t>
      </w:r>
      <w:r w:rsidR="00E61682" w:rsidRPr="00B73B5F">
        <w:rPr>
          <w:rFonts w:ascii="Verdana" w:hAnsi="Verdana" w:cs="Calibri"/>
          <w:color w:val="000000" w:themeColor="text1"/>
        </w:rPr>
        <w:t>-S</w:t>
      </w:r>
      <w:r w:rsidRPr="00B73B5F">
        <w:rPr>
          <w:rFonts w:ascii="Verdana" w:hAnsi="Verdana" w:cs="Calibri"/>
          <w:color w:val="000000" w:themeColor="text1"/>
        </w:rPr>
        <w:t>ecurity</w:t>
      </w:r>
      <w:r w:rsidR="00E61682" w:rsidRPr="00B73B5F">
        <w:rPr>
          <w:rFonts w:ascii="Verdana" w:hAnsi="Verdana" w:cs="Calibri"/>
          <w:color w:val="000000" w:themeColor="text1"/>
        </w:rPr>
        <w:t xml:space="preserve"> benefits</w:t>
      </w:r>
      <w:r w:rsidRPr="00B73B5F">
        <w:rPr>
          <w:rFonts w:ascii="Verdana" w:hAnsi="Verdana" w:cs="Calibri"/>
          <w:color w:val="000000" w:themeColor="text1"/>
        </w:rPr>
        <w:t xml:space="preserve">.  </w:t>
      </w:r>
    </w:p>
    <w:p w14:paraId="50AC28DC" w14:textId="77777777" w:rsidR="00FF623B" w:rsidRPr="00B73B5F" w:rsidRDefault="00FF623B" w:rsidP="00D63431">
      <w:pPr>
        <w:rPr>
          <w:rFonts w:ascii="Verdana" w:hAnsi="Verdana" w:cs="Calibri"/>
          <w:b/>
          <w:color w:val="000000" w:themeColor="text1"/>
        </w:rPr>
      </w:pPr>
      <w:r w:rsidRPr="00B73B5F">
        <w:rPr>
          <w:rFonts w:ascii="Verdana" w:hAnsi="Verdana" w:cs="Calibri"/>
          <w:b/>
          <w:color w:val="000000" w:themeColor="text1"/>
        </w:rPr>
        <w:lastRenderedPageBreak/>
        <w:t>ISSUE</w:t>
      </w:r>
      <w:r w:rsidRPr="00B73B5F">
        <w:rPr>
          <w:rFonts w:ascii="Verdana" w:hAnsi="Verdana" w:cs="Calibri"/>
          <w:b/>
          <w:color w:val="000000" w:themeColor="text1"/>
        </w:rPr>
        <w:t xml:space="preserve"> 6:</w:t>
      </w:r>
    </w:p>
    <w:p w14:paraId="51309127" w14:textId="278C6930" w:rsidR="00D63431" w:rsidRPr="00B73B5F" w:rsidRDefault="00A537C5" w:rsidP="00D63431">
      <w:pPr>
        <w:rPr>
          <w:rFonts w:ascii="Verdana" w:hAnsi="Verdana" w:cs="Calibri"/>
          <w:b/>
          <w:color w:val="000000" w:themeColor="text1"/>
        </w:rPr>
      </w:pPr>
      <w:r w:rsidRPr="00B73B5F">
        <w:rPr>
          <w:rFonts w:ascii="Verdana" w:hAnsi="Verdana" w:cs="Calibri"/>
          <w:b/>
          <w:color w:val="000000" w:themeColor="text1"/>
        </w:rPr>
        <w:t xml:space="preserve">Understanding the </w:t>
      </w:r>
      <w:r w:rsidR="00E61682" w:rsidRPr="00B73B5F">
        <w:rPr>
          <w:rFonts w:ascii="Verdana" w:hAnsi="Verdana" w:cs="Calibri"/>
          <w:b/>
          <w:color w:val="000000" w:themeColor="text1"/>
        </w:rPr>
        <w:t>p</w:t>
      </w:r>
      <w:r w:rsidRPr="00B73B5F">
        <w:rPr>
          <w:rFonts w:ascii="Verdana" w:hAnsi="Verdana" w:cs="Calibri"/>
          <w:b/>
          <w:color w:val="000000" w:themeColor="text1"/>
        </w:rPr>
        <w:t>ension Issue</w:t>
      </w:r>
    </w:p>
    <w:p w14:paraId="4F3D7902" w14:textId="77777777" w:rsidR="00A537C5" w:rsidRPr="00B73B5F" w:rsidRDefault="00A537C5" w:rsidP="00D63431">
      <w:pPr>
        <w:rPr>
          <w:rFonts w:ascii="Verdana" w:hAnsi="Verdana" w:cs="Calibri"/>
          <w:b/>
          <w:color w:val="000000" w:themeColor="text1"/>
        </w:rPr>
      </w:pPr>
    </w:p>
    <w:p w14:paraId="0A52C04C" w14:textId="77777777" w:rsidR="00FF623B" w:rsidRPr="00B73B5F" w:rsidRDefault="00FF623B" w:rsidP="00D63431">
      <w:pPr>
        <w:rPr>
          <w:rFonts w:ascii="Verdana" w:hAnsi="Verdana" w:cs="Calibri"/>
          <w:b/>
          <w:color w:val="000000" w:themeColor="text1"/>
        </w:rPr>
      </w:pPr>
      <w:r w:rsidRPr="00B73B5F">
        <w:rPr>
          <w:rFonts w:ascii="Verdana" w:hAnsi="Verdana" w:cs="Calibri"/>
          <w:b/>
          <w:color w:val="000000" w:themeColor="text1"/>
        </w:rPr>
        <w:t xml:space="preserve">QUESTION </w:t>
      </w:r>
      <w:r w:rsidR="00E61682" w:rsidRPr="00B73B5F">
        <w:rPr>
          <w:rFonts w:ascii="Verdana" w:hAnsi="Verdana" w:cs="Calibri"/>
          <w:b/>
          <w:color w:val="000000" w:themeColor="text1"/>
        </w:rPr>
        <w:t>6</w:t>
      </w:r>
      <w:r w:rsidRPr="00B73B5F">
        <w:rPr>
          <w:rFonts w:ascii="Verdana" w:hAnsi="Verdana" w:cs="Calibri"/>
          <w:b/>
          <w:color w:val="000000" w:themeColor="text1"/>
        </w:rPr>
        <w:t>:</w:t>
      </w:r>
    </w:p>
    <w:p w14:paraId="04581487" w14:textId="347BBEC8" w:rsidR="00A537C5" w:rsidRPr="00B73B5F" w:rsidRDefault="00A537C5" w:rsidP="00D63431">
      <w:pPr>
        <w:rPr>
          <w:rFonts w:ascii="Verdana" w:hAnsi="Verdana" w:cs="Calibri"/>
          <w:b/>
          <w:color w:val="000000" w:themeColor="text1"/>
        </w:rPr>
      </w:pPr>
      <w:r w:rsidRPr="00B73B5F">
        <w:rPr>
          <w:rFonts w:ascii="Verdana" w:hAnsi="Verdana" w:cs="Calibri"/>
          <w:b/>
          <w:color w:val="000000" w:themeColor="text1"/>
        </w:rPr>
        <w:t>Do you believe the underfunding</w:t>
      </w:r>
      <w:r w:rsidR="00E61682" w:rsidRPr="00B73B5F">
        <w:rPr>
          <w:rFonts w:ascii="Verdana" w:hAnsi="Verdana" w:cs="Calibri"/>
          <w:b/>
          <w:color w:val="000000" w:themeColor="text1"/>
        </w:rPr>
        <w:t xml:space="preserve"> KTRS</w:t>
      </w:r>
      <w:r w:rsidRPr="00B73B5F">
        <w:rPr>
          <w:rFonts w:ascii="Verdana" w:hAnsi="Verdana" w:cs="Calibri"/>
          <w:b/>
          <w:color w:val="000000" w:themeColor="text1"/>
        </w:rPr>
        <w:t xml:space="preserve"> by the </w:t>
      </w:r>
      <w:r w:rsidR="00E61682" w:rsidRPr="00B73B5F">
        <w:rPr>
          <w:rFonts w:ascii="Verdana" w:hAnsi="Verdana" w:cs="Calibri"/>
          <w:b/>
          <w:color w:val="000000" w:themeColor="text1"/>
        </w:rPr>
        <w:t xml:space="preserve">Kentucky Legislature </w:t>
      </w:r>
      <w:r w:rsidRPr="00B73B5F">
        <w:rPr>
          <w:rFonts w:ascii="Verdana" w:hAnsi="Verdana" w:cs="Calibri"/>
          <w:b/>
          <w:color w:val="000000" w:themeColor="text1"/>
        </w:rPr>
        <w:t xml:space="preserve">is the main culprit for the </w:t>
      </w:r>
      <w:r w:rsidR="00E61682" w:rsidRPr="00B73B5F">
        <w:rPr>
          <w:rFonts w:ascii="Verdana" w:hAnsi="Verdana" w:cs="Calibri"/>
          <w:b/>
          <w:color w:val="000000" w:themeColor="text1"/>
        </w:rPr>
        <w:t>retirement system’s</w:t>
      </w:r>
      <w:r w:rsidRPr="00B73B5F">
        <w:rPr>
          <w:rFonts w:ascii="Verdana" w:hAnsi="Verdana" w:cs="Calibri"/>
          <w:b/>
          <w:color w:val="000000" w:themeColor="text1"/>
        </w:rPr>
        <w:t xml:space="preserve"> shortfall? </w:t>
      </w:r>
    </w:p>
    <w:p w14:paraId="42182781" w14:textId="77777777" w:rsidR="00A537C5" w:rsidRPr="00B73B5F" w:rsidRDefault="00A537C5" w:rsidP="00D63431">
      <w:pPr>
        <w:rPr>
          <w:rFonts w:ascii="Verdana" w:hAnsi="Verdana" w:cs="Calibri"/>
          <w:b/>
          <w:color w:val="000000" w:themeColor="text1"/>
        </w:rPr>
      </w:pPr>
    </w:p>
    <w:p w14:paraId="33B05D00" w14:textId="0F9E74C2" w:rsidR="00A537C5" w:rsidRPr="00B73B5F" w:rsidRDefault="00E61682" w:rsidP="00D63431">
      <w:pPr>
        <w:rPr>
          <w:rFonts w:ascii="Verdana" w:hAnsi="Verdana" w:cs="Calibri"/>
          <w:b/>
          <w:i/>
          <w:color w:val="000000" w:themeColor="text1"/>
        </w:rPr>
      </w:pPr>
      <w:r w:rsidRPr="00B73B5F">
        <w:rPr>
          <w:rFonts w:ascii="Verdana" w:hAnsi="Verdana" w:cs="Calibri"/>
          <w:b/>
          <w:i/>
          <w:color w:val="000000" w:themeColor="text1"/>
        </w:rPr>
        <w:t>Background:</w:t>
      </w:r>
    </w:p>
    <w:p w14:paraId="0FEC9A60" w14:textId="50E08306" w:rsidR="00417E56" w:rsidRPr="00B73B5F" w:rsidRDefault="00417E56" w:rsidP="00417E56">
      <w:pPr>
        <w:rPr>
          <w:rFonts w:ascii="Verdana" w:hAnsi="Verdana" w:cs="Calibri"/>
          <w:color w:val="000000" w:themeColor="text1"/>
        </w:rPr>
      </w:pPr>
      <w:r w:rsidRPr="00B73B5F">
        <w:rPr>
          <w:rFonts w:ascii="Verdana" w:hAnsi="Verdana" w:cs="Calibri"/>
          <w:color w:val="000000" w:themeColor="text1"/>
        </w:rPr>
        <w:t xml:space="preserve">KRTA believes that the failure of policymakers to provide the </w:t>
      </w:r>
      <w:r w:rsidR="006368A9" w:rsidRPr="00B73B5F">
        <w:rPr>
          <w:rFonts w:ascii="Verdana" w:hAnsi="Verdana" w:cs="Calibri"/>
          <w:color w:val="000000" w:themeColor="text1"/>
        </w:rPr>
        <w:t>actuarially</w:t>
      </w:r>
      <w:r w:rsidRPr="00B73B5F">
        <w:rPr>
          <w:rFonts w:ascii="Verdana" w:hAnsi="Verdana" w:cs="Calibri"/>
          <w:color w:val="000000" w:themeColor="text1"/>
        </w:rPr>
        <w:t xml:space="preserve"> required contributions is the main cause of</w:t>
      </w:r>
      <w:r w:rsidR="00E61682" w:rsidRPr="00B73B5F">
        <w:rPr>
          <w:rFonts w:ascii="Verdana" w:hAnsi="Verdana" w:cs="Calibri"/>
          <w:color w:val="000000" w:themeColor="text1"/>
        </w:rPr>
        <w:t xml:space="preserve"> underfunding the</w:t>
      </w:r>
      <w:r w:rsidRPr="00B73B5F">
        <w:rPr>
          <w:rFonts w:ascii="Verdana" w:hAnsi="Verdana" w:cs="Calibri"/>
          <w:color w:val="000000" w:themeColor="text1"/>
        </w:rPr>
        <w:t xml:space="preserve"> </w:t>
      </w:r>
      <w:r w:rsidR="00E61682" w:rsidRPr="00B73B5F">
        <w:rPr>
          <w:rFonts w:ascii="Verdana" w:hAnsi="Verdana" w:cs="Calibri"/>
          <w:color w:val="000000" w:themeColor="text1"/>
        </w:rPr>
        <w:t>KTRS pension</w:t>
      </w:r>
      <w:r w:rsidRPr="00B73B5F">
        <w:rPr>
          <w:rFonts w:ascii="Verdana" w:hAnsi="Verdana" w:cs="Calibri"/>
          <w:color w:val="000000" w:themeColor="text1"/>
        </w:rPr>
        <w:t xml:space="preserve">. </w:t>
      </w:r>
    </w:p>
    <w:p w14:paraId="02EB1265" w14:textId="77777777" w:rsidR="00417E56" w:rsidRPr="00B73B5F" w:rsidRDefault="00417E56" w:rsidP="00417E56">
      <w:pPr>
        <w:rPr>
          <w:rFonts w:ascii="Verdana" w:hAnsi="Verdana" w:cs="Calibri"/>
          <w:b/>
          <w:color w:val="000000" w:themeColor="text1"/>
        </w:rPr>
      </w:pPr>
    </w:p>
    <w:p w14:paraId="0F2D650A" w14:textId="79A76DA2" w:rsidR="00417E56" w:rsidRPr="00B73B5F" w:rsidRDefault="00417E56" w:rsidP="00417E56">
      <w:pPr>
        <w:rPr>
          <w:rFonts w:ascii="Verdana" w:hAnsi="Verdana" w:cs="Calibri"/>
          <w:color w:val="000000" w:themeColor="text1"/>
        </w:rPr>
      </w:pPr>
      <w:r w:rsidRPr="00B73B5F">
        <w:rPr>
          <w:rFonts w:ascii="Verdana" w:hAnsi="Verdana" w:cs="Calibri"/>
          <w:color w:val="000000" w:themeColor="text1"/>
        </w:rPr>
        <w:t>We keep hearing political “spin” that only 15</w:t>
      </w:r>
      <w:r w:rsidR="00E61682" w:rsidRPr="00B73B5F">
        <w:rPr>
          <w:rFonts w:ascii="Verdana" w:hAnsi="Verdana" w:cs="Calibri"/>
          <w:color w:val="000000" w:themeColor="text1"/>
        </w:rPr>
        <w:t xml:space="preserve"> percent </w:t>
      </w:r>
      <w:r w:rsidRPr="00B73B5F">
        <w:rPr>
          <w:rFonts w:ascii="Verdana" w:hAnsi="Verdana" w:cs="Calibri"/>
          <w:color w:val="000000" w:themeColor="text1"/>
        </w:rPr>
        <w:t>of pension</w:t>
      </w:r>
      <w:r w:rsidR="00E61682" w:rsidRPr="00B73B5F">
        <w:rPr>
          <w:rFonts w:ascii="Verdana" w:hAnsi="Verdana" w:cs="Calibri"/>
          <w:color w:val="000000" w:themeColor="text1"/>
        </w:rPr>
        <w:t>’s</w:t>
      </w:r>
      <w:r w:rsidRPr="00B73B5F">
        <w:rPr>
          <w:rFonts w:ascii="Verdana" w:hAnsi="Verdana" w:cs="Calibri"/>
          <w:color w:val="000000" w:themeColor="text1"/>
        </w:rPr>
        <w:t xml:space="preserve"> unfunded liability is d</w:t>
      </w:r>
      <w:r w:rsidR="00E61682" w:rsidRPr="00B73B5F">
        <w:rPr>
          <w:rFonts w:ascii="Verdana" w:hAnsi="Verdana" w:cs="Calibri"/>
          <w:color w:val="000000" w:themeColor="text1"/>
        </w:rPr>
        <w:t>ue to not paying the full ARC. This</w:t>
      </w:r>
      <w:r w:rsidRPr="00B73B5F">
        <w:rPr>
          <w:rFonts w:ascii="Verdana" w:hAnsi="Verdana" w:cs="Calibri"/>
          <w:color w:val="000000" w:themeColor="text1"/>
        </w:rPr>
        <w:t xml:space="preserve"> 15</w:t>
      </w:r>
      <w:r w:rsidR="00E61682" w:rsidRPr="00B73B5F">
        <w:rPr>
          <w:rFonts w:ascii="Verdana" w:hAnsi="Verdana" w:cs="Calibri"/>
          <w:color w:val="000000" w:themeColor="text1"/>
        </w:rPr>
        <w:t xml:space="preserve"> percent</w:t>
      </w:r>
      <w:r w:rsidRPr="00B73B5F">
        <w:rPr>
          <w:rFonts w:ascii="Verdana" w:hAnsi="Verdana" w:cs="Calibri"/>
          <w:color w:val="000000" w:themeColor="text1"/>
        </w:rPr>
        <w:t xml:space="preserve"> figure comes from the Gov</w:t>
      </w:r>
      <w:r w:rsidR="00E61682" w:rsidRPr="00B73B5F">
        <w:rPr>
          <w:rFonts w:ascii="Verdana" w:hAnsi="Verdana" w:cs="Calibri"/>
          <w:color w:val="000000" w:themeColor="text1"/>
        </w:rPr>
        <w:t>. Bevin’s “PFM R</w:t>
      </w:r>
      <w:r w:rsidRPr="00B73B5F">
        <w:rPr>
          <w:rFonts w:ascii="Verdana" w:hAnsi="Verdana" w:cs="Calibri"/>
          <w:color w:val="000000" w:themeColor="text1"/>
        </w:rPr>
        <w:t>eport</w:t>
      </w:r>
      <w:r w:rsidR="00E61682" w:rsidRPr="00B73B5F">
        <w:rPr>
          <w:rFonts w:ascii="Verdana" w:hAnsi="Verdana" w:cs="Calibri"/>
          <w:color w:val="000000" w:themeColor="text1"/>
        </w:rPr>
        <w:t>,” based on this consultant’s</w:t>
      </w:r>
      <w:r w:rsidRPr="00B73B5F">
        <w:rPr>
          <w:rFonts w:ascii="Verdana" w:hAnsi="Verdana" w:cs="Calibri"/>
          <w:color w:val="000000" w:themeColor="text1"/>
        </w:rPr>
        <w:t xml:space="preserve"> analysis of all</w:t>
      </w:r>
      <w:r w:rsidR="00E61682" w:rsidRPr="00B73B5F">
        <w:rPr>
          <w:rFonts w:ascii="Verdana" w:hAnsi="Verdana" w:cs="Calibri"/>
          <w:color w:val="000000" w:themeColor="text1"/>
        </w:rPr>
        <w:t xml:space="preserve"> of the</w:t>
      </w:r>
      <w:r w:rsidRPr="00B73B5F">
        <w:rPr>
          <w:rFonts w:ascii="Verdana" w:hAnsi="Verdana" w:cs="Calibri"/>
          <w:color w:val="000000" w:themeColor="text1"/>
        </w:rPr>
        <w:t xml:space="preserve"> state</w:t>
      </w:r>
      <w:r w:rsidR="00E61682" w:rsidRPr="00B73B5F">
        <w:rPr>
          <w:rFonts w:ascii="Verdana" w:hAnsi="Verdana" w:cs="Calibri"/>
          <w:color w:val="000000" w:themeColor="text1"/>
        </w:rPr>
        <w:t>’s</w:t>
      </w:r>
      <w:r w:rsidRPr="00B73B5F">
        <w:rPr>
          <w:rFonts w:ascii="Verdana" w:hAnsi="Verdana" w:cs="Calibri"/>
          <w:color w:val="000000" w:themeColor="text1"/>
        </w:rPr>
        <w:t xml:space="preserve"> pension systems, </w:t>
      </w:r>
      <w:r w:rsidR="00E61682" w:rsidRPr="00B73B5F">
        <w:rPr>
          <w:rFonts w:ascii="Verdana" w:hAnsi="Verdana" w:cs="Calibri"/>
          <w:color w:val="000000" w:themeColor="text1"/>
        </w:rPr>
        <w:t xml:space="preserve">where it </w:t>
      </w:r>
      <w:r w:rsidRPr="00B73B5F">
        <w:rPr>
          <w:rFonts w:ascii="Verdana" w:hAnsi="Verdana" w:cs="Calibri"/>
          <w:color w:val="000000" w:themeColor="text1"/>
        </w:rPr>
        <w:t>lump</w:t>
      </w:r>
      <w:r w:rsidR="00E61682" w:rsidRPr="00B73B5F">
        <w:rPr>
          <w:rFonts w:ascii="Verdana" w:hAnsi="Verdana" w:cs="Calibri"/>
          <w:color w:val="000000" w:themeColor="text1"/>
        </w:rPr>
        <w:t xml:space="preserve">ed </w:t>
      </w:r>
      <w:r w:rsidRPr="00B73B5F">
        <w:rPr>
          <w:rFonts w:ascii="Verdana" w:hAnsi="Verdana" w:cs="Calibri"/>
          <w:color w:val="000000" w:themeColor="text1"/>
        </w:rPr>
        <w:t xml:space="preserve">the very troubled KERS nonhazardous plan in with other plans like </w:t>
      </w:r>
      <w:r w:rsidR="00E61682" w:rsidRPr="00B73B5F">
        <w:rPr>
          <w:rFonts w:ascii="Verdana" w:hAnsi="Verdana" w:cs="Calibri"/>
          <w:color w:val="000000" w:themeColor="text1"/>
        </w:rPr>
        <w:t>K</w:t>
      </w:r>
      <w:r w:rsidRPr="00B73B5F">
        <w:rPr>
          <w:rFonts w:ascii="Verdana" w:hAnsi="Verdana" w:cs="Calibri"/>
          <w:color w:val="000000" w:themeColor="text1"/>
        </w:rPr>
        <w:t>TRS</w:t>
      </w:r>
      <w:r w:rsidR="00E61682" w:rsidRPr="00B73B5F">
        <w:rPr>
          <w:rFonts w:ascii="Verdana" w:hAnsi="Verdana" w:cs="Calibri"/>
          <w:color w:val="000000" w:themeColor="text1"/>
        </w:rPr>
        <w:t xml:space="preserve">, which </w:t>
      </w:r>
      <w:r w:rsidRPr="00B73B5F">
        <w:rPr>
          <w:rFonts w:ascii="Verdana" w:hAnsi="Verdana" w:cs="Calibri"/>
          <w:color w:val="000000" w:themeColor="text1"/>
        </w:rPr>
        <w:t>are in much better shap</w:t>
      </w:r>
      <w:r w:rsidR="00E61682" w:rsidRPr="00B73B5F">
        <w:rPr>
          <w:rFonts w:ascii="Verdana" w:hAnsi="Verdana" w:cs="Calibri"/>
          <w:color w:val="000000" w:themeColor="text1"/>
        </w:rPr>
        <w:t>e and improving now that credit-</w:t>
      </w:r>
      <w:r w:rsidRPr="00B73B5F">
        <w:rPr>
          <w:rFonts w:ascii="Verdana" w:hAnsi="Verdana" w:cs="Calibri"/>
          <w:color w:val="000000" w:themeColor="text1"/>
        </w:rPr>
        <w:t>rating agencies are m</w:t>
      </w:r>
      <w:r w:rsidR="00E61682" w:rsidRPr="00B73B5F">
        <w:rPr>
          <w:rFonts w:ascii="Verdana" w:hAnsi="Verdana" w:cs="Calibri"/>
          <w:color w:val="000000" w:themeColor="text1"/>
        </w:rPr>
        <w:t xml:space="preserve">andating full funding. </w:t>
      </w:r>
      <w:r w:rsidRPr="00B73B5F">
        <w:rPr>
          <w:rFonts w:ascii="Verdana" w:hAnsi="Verdana" w:cs="Calibri"/>
          <w:color w:val="000000" w:themeColor="text1"/>
        </w:rPr>
        <w:t>Further</w:t>
      </w:r>
      <w:r w:rsidR="00E61682" w:rsidRPr="00B73B5F">
        <w:rPr>
          <w:rFonts w:ascii="Verdana" w:hAnsi="Verdana" w:cs="Calibri"/>
          <w:color w:val="000000" w:themeColor="text1"/>
        </w:rPr>
        <w:t>more</w:t>
      </w:r>
      <w:r w:rsidRPr="00B73B5F">
        <w:rPr>
          <w:rFonts w:ascii="Verdana" w:hAnsi="Verdana" w:cs="Calibri"/>
          <w:color w:val="000000" w:themeColor="text1"/>
        </w:rPr>
        <w:t xml:space="preserve">, the other factors the PFM </w:t>
      </w:r>
      <w:r w:rsidR="00E61682" w:rsidRPr="00B73B5F">
        <w:rPr>
          <w:rFonts w:ascii="Verdana" w:hAnsi="Verdana" w:cs="Calibri"/>
          <w:color w:val="000000" w:themeColor="text1"/>
        </w:rPr>
        <w:t>R</w:t>
      </w:r>
      <w:r w:rsidRPr="00B73B5F">
        <w:rPr>
          <w:rFonts w:ascii="Verdana" w:hAnsi="Verdana" w:cs="Calibri"/>
          <w:color w:val="000000" w:themeColor="text1"/>
        </w:rPr>
        <w:t>eport tied to the causes of unfunded liability are all ultimately tied to funding.</w:t>
      </w:r>
    </w:p>
    <w:p w14:paraId="5B89FAE3" w14:textId="77777777" w:rsidR="00417E56" w:rsidRPr="00B73B5F" w:rsidRDefault="00417E56" w:rsidP="00417E56">
      <w:pPr>
        <w:rPr>
          <w:rFonts w:ascii="Verdana" w:hAnsi="Verdana" w:cs="Calibri"/>
          <w:color w:val="000000" w:themeColor="text1"/>
        </w:rPr>
      </w:pPr>
    </w:p>
    <w:p w14:paraId="576AC788" w14:textId="31E7BA5D" w:rsidR="00417E56" w:rsidRPr="00B73B5F" w:rsidRDefault="00417E56" w:rsidP="00417E56">
      <w:pPr>
        <w:rPr>
          <w:rFonts w:ascii="Verdana" w:hAnsi="Verdana" w:cs="Calibri"/>
          <w:color w:val="000000" w:themeColor="text1"/>
        </w:rPr>
      </w:pPr>
      <w:bookmarkStart w:id="2" w:name="_Hlk522805210"/>
      <w:r w:rsidRPr="00B73B5F">
        <w:rPr>
          <w:rFonts w:ascii="Verdana" w:hAnsi="Verdana" w:cs="Calibri"/>
          <w:color w:val="000000" w:themeColor="text1"/>
        </w:rPr>
        <w:t xml:space="preserve">According to </w:t>
      </w:r>
      <w:r w:rsidR="00E61682" w:rsidRPr="00B73B5F">
        <w:rPr>
          <w:rFonts w:ascii="Verdana" w:hAnsi="Verdana" w:cs="Calibri"/>
          <w:color w:val="000000" w:themeColor="text1"/>
        </w:rPr>
        <w:t xml:space="preserve">the </w:t>
      </w:r>
      <w:r w:rsidRPr="00B73B5F">
        <w:rPr>
          <w:rFonts w:ascii="Verdana" w:hAnsi="Verdana" w:cs="Calibri"/>
          <w:color w:val="000000" w:themeColor="text1"/>
        </w:rPr>
        <w:t>PFM</w:t>
      </w:r>
      <w:r w:rsidR="00E61682" w:rsidRPr="00B73B5F">
        <w:rPr>
          <w:rFonts w:ascii="Verdana" w:hAnsi="Verdana" w:cs="Calibri"/>
          <w:color w:val="000000" w:themeColor="text1"/>
        </w:rPr>
        <w:t xml:space="preserve"> Report</w:t>
      </w:r>
      <w:r w:rsidRPr="00B73B5F">
        <w:rPr>
          <w:rFonts w:ascii="Verdana" w:hAnsi="Verdana" w:cs="Calibri"/>
          <w:color w:val="000000" w:themeColor="text1"/>
        </w:rPr>
        <w:t xml:space="preserve">, </w:t>
      </w:r>
      <w:bookmarkEnd w:id="2"/>
      <w:r w:rsidR="00E61682" w:rsidRPr="00B73B5F">
        <w:rPr>
          <w:rFonts w:ascii="Verdana" w:hAnsi="Verdana" w:cs="Calibri"/>
          <w:color w:val="000000" w:themeColor="text1"/>
        </w:rPr>
        <w:t>25 percent</w:t>
      </w:r>
      <w:r w:rsidRPr="00B73B5F">
        <w:rPr>
          <w:rFonts w:ascii="Verdana" w:hAnsi="Verdana" w:cs="Calibri"/>
          <w:color w:val="000000" w:themeColor="text1"/>
        </w:rPr>
        <w:t xml:space="preserve"> of underfunding was caused by using the percentage of payroll method to calculate the stat</w:t>
      </w:r>
      <w:r w:rsidR="00E61682" w:rsidRPr="00B73B5F">
        <w:rPr>
          <w:rFonts w:ascii="Verdana" w:hAnsi="Verdana" w:cs="Calibri"/>
          <w:color w:val="000000" w:themeColor="text1"/>
        </w:rPr>
        <w:t>e’s share of funding. If level-</w:t>
      </w:r>
      <w:r w:rsidRPr="00B73B5F">
        <w:rPr>
          <w:rFonts w:ascii="Verdana" w:hAnsi="Verdana" w:cs="Calibri"/>
          <w:color w:val="000000" w:themeColor="text1"/>
        </w:rPr>
        <w:t>dollar funding had been in place over the last decade, unfunded liability may have been less, but the state wouldn’t even fund the full ARC during this period, let alone the much h</w:t>
      </w:r>
      <w:r w:rsidR="00E61682" w:rsidRPr="00B73B5F">
        <w:rPr>
          <w:rFonts w:ascii="Verdana" w:hAnsi="Verdana" w:cs="Calibri"/>
          <w:color w:val="000000" w:themeColor="text1"/>
        </w:rPr>
        <w:t>igher amounts required by level-</w:t>
      </w:r>
      <w:r w:rsidRPr="00B73B5F">
        <w:rPr>
          <w:rFonts w:ascii="Verdana" w:hAnsi="Verdana" w:cs="Calibri"/>
          <w:color w:val="000000" w:themeColor="text1"/>
        </w:rPr>
        <w:t xml:space="preserve">dollar funding.  </w:t>
      </w:r>
    </w:p>
    <w:p w14:paraId="367589EB" w14:textId="77777777" w:rsidR="00417E56" w:rsidRPr="00B73B5F" w:rsidRDefault="00417E56" w:rsidP="00417E56">
      <w:pPr>
        <w:rPr>
          <w:rFonts w:ascii="Verdana" w:hAnsi="Verdana" w:cs="Calibri"/>
          <w:color w:val="000000" w:themeColor="text1"/>
        </w:rPr>
      </w:pPr>
    </w:p>
    <w:p w14:paraId="5638CA38" w14:textId="5E8663F0" w:rsidR="00417E56" w:rsidRPr="00B73B5F" w:rsidRDefault="00417E56" w:rsidP="00417E56">
      <w:pPr>
        <w:rPr>
          <w:rFonts w:ascii="Verdana" w:hAnsi="Verdana" w:cs="Calibri"/>
          <w:color w:val="000000" w:themeColor="text1"/>
        </w:rPr>
      </w:pPr>
      <w:r w:rsidRPr="00B73B5F">
        <w:rPr>
          <w:rFonts w:ascii="Verdana" w:hAnsi="Verdana" w:cs="Calibri"/>
          <w:color w:val="000000" w:themeColor="text1"/>
        </w:rPr>
        <w:t xml:space="preserve">According to </w:t>
      </w:r>
      <w:r w:rsidR="00E61682" w:rsidRPr="00B73B5F">
        <w:rPr>
          <w:rFonts w:ascii="Verdana" w:hAnsi="Verdana" w:cs="Calibri"/>
          <w:color w:val="000000" w:themeColor="text1"/>
        </w:rPr>
        <w:t xml:space="preserve">the </w:t>
      </w:r>
      <w:r w:rsidRPr="00B73B5F">
        <w:rPr>
          <w:rFonts w:ascii="Verdana" w:hAnsi="Verdana" w:cs="Calibri"/>
          <w:color w:val="000000" w:themeColor="text1"/>
        </w:rPr>
        <w:t>PFM</w:t>
      </w:r>
      <w:r w:rsidR="00E61682" w:rsidRPr="00B73B5F">
        <w:rPr>
          <w:rFonts w:ascii="Verdana" w:hAnsi="Verdana" w:cs="Calibri"/>
          <w:color w:val="000000" w:themeColor="text1"/>
        </w:rPr>
        <w:t xml:space="preserve"> Report</w:t>
      </w:r>
      <w:r w:rsidRPr="00B73B5F">
        <w:rPr>
          <w:rFonts w:ascii="Verdana" w:hAnsi="Verdana" w:cs="Calibri"/>
          <w:color w:val="000000" w:themeColor="text1"/>
        </w:rPr>
        <w:t>, 23</w:t>
      </w:r>
      <w:r w:rsidR="00E61682" w:rsidRPr="00B73B5F">
        <w:rPr>
          <w:rFonts w:ascii="Verdana" w:hAnsi="Verdana" w:cs="Calibri"/>
          <w:color w:val="000000" w:themeColor="text1"/>
        </w:rPr>
        <w:t xml:space="preserve"> percent </w:t>
      </w:r>
      <w:r w:rsidRPr="00B73B5F">
        <w:rPr>
          <w:rFonts w:ascii="Verdana" w:hAnsi="Verdana" w:cs="Calibri"/>
          <w:color w:val="000000" w:themeColor="text1"/>
        </w:rPr>
        <w:t xml:space="preserve">was assigned to underperforming investments relative </w:t>
      </w:r>
      <w:r w:rsidR="00E61682" w:rsidRPr="00B73B5F">
        <w:rPr>
          <w:rFonts w:ascii="Verdana" w:hAnsi="Verdana" w:cs="Calibri"/>
          <w:color w:val="000000" w:themeColor="text1"/>
        </w:rPr>
        <w:t xml:space="preserve">to the assumed rate of return. </w:t>
      </w:r>
      <w:r w:rsidRPr="00B73B5F">
        <w:rPr>
          <w:rFonts w:ascii="Verdana" w:hAnsi="Verdana" w:cs="Calibri"/>
          <w:color w:val="000000" w:themeColor="text1"/>
        </w:rPr>
        <w:t>Obviously pension systems failed to earn their assumed rate of returns during the rece</w:t>
      </w:r>
      <w:r w:rsidR="00E61682" w:rsidRPr="00B73B5F">
        <w:rPr>
          <w:rFonts w:ascii="Verdana" w:hAnsi="Verdana" w:cs="Calibri"/>
          <w:color w:val="000000" w:themeColor="text1"/>
        </w:rPr>
        <w:t>ssion – but the state knew this</w:t>
      </w:r>
      <w:r w:rsidRPr="00B73B5F">
        <w:rPr>
          <w:rFonts w:ascii="Verdana" w:hAnsi="Verdana" w:cs="Calibri"/>
          <w:color w:val="000000" w:themeColor="text1"/>
        </w:rPr>
        <w:t xml:space="preserve"> and th</w:t>
      </w:r>
      <w:r w:rsidR="00E61682" w:rsidRPr="00B73B5F">
        <w:rPr>
          <w:rFonts w:ascii="Verdana" w:hAnsi="Verdana" w:cs="Calibri"/>
          <w:color w:val="000000" w:themeColor="text1"/>
        </w:rPr>
        <w:t xml:space="preserve">at </w:t>
      </w:r>
      <w:r w:rsidRPr="00B73B5F">
        <w:rPr>
          <w:rFonts w:ascii="Verdana" w:hAnsi="Verdana" w:cs="Calibri"/>
          <w:color w:val="000000" w:themeColor="text1"/>
        </w:rPr>
        <w:t xml:space="preserve">not appropriating extra funds to the </w:t>
      </w:r>
      <w:r w:rsidR="00E61682" w:rsidRPr="00B73B5F">
        <w:rPr>
          <w:rFonts w:ascii="Verdana" w:hAnsi="Verdana" w:cs="Calibri"/>
          <w:color w:val="000000" w:themeColor="text1"/>
        </w:rPr>
        <w:t xml:space="preserve">public </w:t>
      </w:r>
      <w:r w:rsidRPr="00B73B5F">
        <w:rPr>
          <w:rFonts w:ascii="Verdana" w:hAnsi="Verdana" w:cs="Calibri"/>
          <w:color w:val="000000" w:themeColor="text1"/>
        </w:rPr>
        <w:t xml:space="preserve">pension systems to meet the full ARC was making the problem </w:t>
      </w:r>
      <w:r w:rsidR="00E61682" w:rsidRPr="00B73B5F">
        <w:rPr>
          <w:rFonts w:ascii="Verdana" w:hAnsi="Verdana" w:cs="Calibri"/>
          <w:color w:val="000000" w:themeColor="text1"/>
        </w:rPr>
        <w:t xml:space="preserve">increasingly worse every year. </w:t>
      </w:r>
      <w:r w:rsidRPr="00B73B5F">
        <w:rPr>
          <w:rFonts w:ascii="Verdana" w:hAnsi="Verdana" w:cs="Calibri"/>
          <w:color w:val="000000" w:themeColor="text1"/>
        </w:rPr>
        <w:t xml:space="preserve">For the last ten years, </w:t>
      </w:r>
      <w:r w:rsidR="00E61682" w:rsidRPr="00B73B5F">
        <w:rPr>
          <w:rFonts w:ascii="Verdana" w:hAnsi="Verdana" w:cs="Calibri"/>
          <w:color w:val="000000" w:themeColor="text1"/>
        </w:rPr>
        <w:t>KTRS has had to sell income-</w:t>
      </w:r>
      <w:r w:rsidRPr="00B73B5F">
        <w:rPr>
          <w:rFonts w:ascii="Verdana" w:hAnsi="Verdana" w:cs="Calibri"/>
          <w:color w:val="000000" w:themeColor="text1"/>
        </w:rPr>
        <w:t>producing assets to make benefit payments, further exacerbating investment income. The inviolable contract guarantees</w:t>
      </w:r>
      <w:r w:rsidR="00163F30" w:rsidRPr="00B73B5F">
        <w:rPr>
          <w:rFonts w:ascii="Verdana" w:hAnsi="Verdana" w:cs="Calibri"/>
          <w:color w:val="000000" w:themeColor="text1"/>
        </w:rPr>
        <w:t xml:space="preserve"> under Kentucky law provides</w:t>
      </w:r>
      <w:r w:rsidRPr="00B73B5F">
        <w:rPr>
          <w:rFonts w:ascii="Verdana" w:hAnsi="Verdana" w:cs="Calibri"/>
          <w:color w:val="000000" w:themeColor="text1"/>
        </w:rPr>
        <w:t xml:space="preserve"> </w:t>
      </w:r>
      <w:r w:rsidR="00E61682" w:rsidRPr="00B73B5F">
        <w:rPr>
          <w:rFonts w:ascii="Verdana" w:hAnsi="Verdana" w:cs="Calibri"/>
          <w:color w:val="000000" w:themeColor="text1"/>
        </w:rPr>
        <w:t>K</w:t>
      </w:r>
      <w:r w:rsidR="00163F30" w:rsidRPr="00B73B5F">
        <w:rPr>
          <w:rFonts w:ascii="Verdana" w:hAnsi="Verdana" w:cs="Calibri"/>
          <w:color w:val="000000" w:themeColor="text1"/>
        </w:rPr>
        <w:t>TRS members with a previously agreed-upon retirement</w:t>
      </w:r>
      <w:r w:rsidRPr="00B73B5F">
        <w:rPr>
          <w:rFonts w:ascii="Verdana" w:hAnsi="Verdana" w:cs="Calibri"/>
          <w:color w:val="000000" w:themeColor="text1"/>
        </w:rPr>
        <w:t xml:space="preserve"> benefit and the state should have provided the extra funding</w:t>
      </w:r>
      <w:r w:rsidR="00163F30" w:rsidRPr="00B73B5F">
        <w:rPr>
          <w:rFonts w:ascii="Verdana" w:hAnsi="Verdana" w:cs="Calibri"/>
          <w:color w:val="000000" w:themeColor="text1"/>
        </w:rPr>
        <w:t xml:space="preserve"> needed to ensure these</w:t>
      </w:r>
      <w:r w:rsidRPr="00B73B5F">
        <w:rPr>
          <w:rFonts w:ascii="Verdana" w:hAnsi="Verdana" w:cs="Calibri"/>
          <w:color w:val="000000" w:themeColor="text1"/>
        </w:rPr>
        <w:t xml:space="preserve"> retirement benefits </w:t>
      </w:r>
      <w:r w:rsidR="00163F30" w:rsidRPr="00B73B5F">
        <w:rPr>
          <w:rFonts w:ascii="Verdana" w:hAnsi="Verdana" w:cs="Calibri"/>
          <w:color w:val="000000" w:themeColor="text1"/>
        </w:rPr>
        <w:t>are</w:t>
      </w:r>
      <w:r w:rsidRPr="00B73B5F">
        <w:rPr>
          <w:rFonts w:ascii="Verdana" w:hAnsi="Verdana" w:cs="Calibri"/>
          <w:color w:val="000000" w:themeColor="text1"/>
        </w:rPr>
        <w:t xml:space="preserve"> paid</w:t>
      </w:r>
      <w:r w:rsidR="00163F30" w:rsidRPr="00B73B5F">
        <w:rPr>
          <w:rFonts w:ascii="Verdana" w:hAnsi="Verdana" w:cs="Calibri"/>
          <w:color w:val="000000" w:themeColor="text1"/>
        </w:rPr>
        <w:t xml:space="preserve"> as promised</w:t>
      </w:r>
      <w:r w:rsidRPr="00B73B5F">
        <w:rPr>
          <w:rFonts w:ascii="Verdana" w:hAnsi="Verdana" w:cs="Calibri"/>
          <w:color w:val="000000" w:themeColor="text1"/>
        </w:rPr>
        <w:t>.</w:t>
      </w:r>
    </w:p>
    <w:p w14:paraId="5BB2BBFB" w14:textId="77777777" w:rsidR="00417E56" w:rsidRPr="00B73B5F" w:rsidRDefault="00417E56" w:rsidP="00417E56">
      <w:pPr>
        <w:rPr>
          <w:rFonts w:ascii="Verdana" w:hAnsi="Verdana" w:cs="Calibri"/>
          <w:color w:val="000000" w:themeColor="text1"/>
        </w:rPr>
      </w:pPr>
    </w:p>
    <w:p w14:paraId="72E26CC3" w14:textId="14CA6569" w:rsidR="00417E56" w:rsidRPr="00B73B5F" w:rsidRDefault="00417E56" w:rsidP="00417E56">
      <w:pPr>
        <w:rPr>
          <w:rFonts w:ascii="Verdana" w:hAnsi="Verdana" w:cs="Calibri"/>
          <w:color w:val="000000" w:themeColor="text1"/>
        </w:rPr>
      </w:pPr>
      <w:r w:rsidRPr="00B73B5F">
        <w:rPr>
          <w:rFonts w:ascii="Verdana" w:hAnsi="Verdana" w:cs="Calibri"/>
          <w:color w:val="000000" w:themeColor="text1"/>
        </w:rPr>
        <w:t xml:space="preserve">According to </w:t>
      </w:r>
      <w:r w:rsidR="00163F30" w:rsidRPr="00B73B5F">
        <w:rPr>
          <w:rFonts w:ascii="Verdana" w:hAnsi="Verdana" w:cs="Calibri"/>
          <w:color w:val="000000" w:themeColor="text1"/>
        </w:rPr>
        <w:t xml:space="preserve">the </w:t>
      </w:r>
      <w:r w:rsidRPr="00B73B5F">
        <w:rPr>
          <w:rFonts w:ascii="Verdana" w:hAnsi="Verdana" w:cs="Calibri"/>
          <w:color w:val="000000" w:themeColor="text1"/>
        </w:rPr>
        <w:t>PFM</w:t>
      </w:r>
      <w:r w:rsidR="00163F30" w:rsidRPr="00B73B5F">
        <w:rPr>
          <w:rFonts w:ascii="Verdana" w:hAnsi="Verdana" w:cs="Calibri"/>
          <w:color w:val="000000" w:themeColor="text1"/>
        </w:rPr>
        <w:t xml:space="preserve"> Report</w:t>
      </w:r>
      <w:r w:rsidRPr="00B73B5F">
        <w:rPr>
          <w:rFonts w:ascii="Verdana" w:hAnsi="Verdana" w:cs="Calibri"/>
          <w:color w:val="000000" w:themeColor="text1"/>
        </w:rPr>
        <w:t xml:space="preserve">, </w:t>
      </w:r>
      <w:r w:rsidR="00163F30" w:rsidRPr="00B73B5F">
        <w:rPr>
          <w:rFonts w:ascii="Verdana" w:hAnsi="Verdana" w:cs="Calibri"/>
          <w:color w:val="000000" w:themeColor="text1"/>
        </w:rPr>
        <w:t>22</w:t>
      </w:r>
      <w:r w:rsidRPr="00B73B5F">
        <w:rPr>
          <w:rFonts w:ascii="Verdana" w:hAnsi="Verdana" w:cs="Calibri"/>
          <w:color w:val="000000" w:themeColor="text1"/>
        </w:rPr>
        <w:t xml:space="preserve"> percent was assigned to lowering actuarial assumptions.  First, actuarial assumptions were only lowered for the KRS systems – not </w:t>
      </w:r>
      <w:r w:rsidR="00163F30" w:rsidRPr="00B73B5F">
        <w:rPr>
          <w:rFonts w:ascii="Verdana" w:hAnsi="Verdana" w:cs="Calibri"/>
          <w:color w:val="000000" w:themeColor="text1"/>
        </w:rPr>
        <w:t>K</w:t>
      </w:r>
      <w:r w:rsidRPr="00B73B5F">
        <w:rPr>
          <w:rFonts w:ascii="Verdana" w:hAnsi="Verdana" w:cs="Calibri"/>
          <w:color w:val="000000" w:themeColor="text1"/>
        </w:rPr>
        <w:t>TRS</w:t>
      </w:r>
      <w:r w:rsidR="00163F30" w:rsidRPr="00B73B5F">
        <w:rPr>
          <w:rFonts w:ascii="Verdana" w:hAnsi="Verdana" w:cs="Calibri"/>
          <w:color w:val="000000" w:themeColor="text1"/>
        </w:rPr>
        <w:t xml:space="preserve"> -- and furthermore</w:t>
      </w:r>
      <w:r w:rsidRPr="00B73B5F">
        <w:rPr>
          <w:rFonts w:ascii="Verdana" w:hAnsi="Verdana" w:cs="Calibri"/>
          <w:color w:val="000000" w:themeColor="text1"/>
        </w:rPr>
        <w:t xml:space="preserve">, </w:t>
      </w:r>
      <w:r w:rsidR="00163F30" w:rsidRPr="00B73B5F">
        <w:rPr>
          <w:rFonts w:ascii="Verdana" w:hAnsi="Verdana" w:cs="Calibri"/>
          <w:color w:val="000000" w:themeColor="text1"/>
        </w:rPr>
        <w:t>K</w:t>
      </w:r>
      <w:r w:rsidRPr="00B73B5F">
        <w:rPr>
          <w:rFonts w:ascii="Verdana" w:hAnsi="Verdana" w:cs="Calibri"/>
          <w:color w:val="000000" w:themeColor="text1"/>
        </w:rPr>
        <w:t>TRS has always met its 7.5</w:t>
      </w:r>
      <w:r w:rsidR="00163F30" w:rsidRPr="00B73B5F">
        <w:rPr>
          <w:rFonts w:ascii="Verdana" w:hAnsi="Verdana" w:cs="Calibri"/>
          <w:color w:val="000000" w:themeColor="text1"/>
        </w:rPr>
        <w:t xml:space="preserve"> percent</w:t>
      </w:r>
      <w:r w:rsidRPr="00B73B5F">
        <w:rPr>
          <w:rFonts w:ascii="Verdana" w:hAnsi="Verdana" w:cs="Calibri"/>
          <w:color w:val="000000" w:themeColor="text1"/>
        </w:rPr>
        <w:t xml:space="preserve"> assumed rate of return over every 30-year period.</w:t>
      </w:r>
    </w:p>
    <w:p w14:paraId="73737A36" w14:textId="77777777" w:rsidR="00417E56" w:rsidRPr="00B73B5F" w:rsidRDefault="00417E56" w:rsidP="00417E56">
      <w:pPr>
        <w:rPr>
          <w:rFonts w:ascii="Verdana" w:hAnsi="Verdana" w:cs="Calibri"/>
          <w:color w:val="000000" w:themeColor="text1"/>
        </w:rPr>
      </w:pPr>
    </w:p>
    <w:p w14:paraId="30244FBF" w14:textId="3720563F" w:rsidR="00417E56" w:rsidRPr="00B73B5F" w:rsidRDefault="00417E56" w:rsidP="00417E56">
      <w:pPr>
        <w:rPr>
          <w:rFonts w:ascii="Verdana" w:hAnsi="Verdana" w:cs="Calibri"/>
          <w:color w:val="000000" w:themeColor="text1"/>
        </w:rPr>
      </w:pPr>
      <w:r w:rsidRPr="00B73B5F">
        <w:rPr>
          <w:rFonts w:ascii="Verdana" w:hAnsi="Verdana" w:cs="Calibri"/>
          <w:color w:val="000000" w:themeColor="text1"/>
        </w:rPr>
        <w:lastRenderedPageBreak/>
        <w:t xml:space="preserve">According to </w:t>
      </w:r>
      <w:r w:rsidR="00163F30" w:rsidRPr="00B73B5F">
        <w:rPr>
          <w:rFonts w:ascii="Verdana" w:hAnsi="Verdana" w:cs="Calibri"/>
          <w:color w:val="000000" w:themeColor="text1"/>
        </w:rPr>
        <w:t xml:space="preserve">the </w:t>
      </w:r>
      <w:r w:rsidRPr="00B73B5F">
        <w:rPr>
          <w:rFonts w:ascii="Verdana" w:hAnsi="Verdana" w:cs="Calibri"/>
          <w:color w:val="000000" w:themeColor="text1"/>
        </w:rPr>
        <w:t>PFM</w:t>
      </w:r>
      <w:r w:rsidR="00163F30" w:rsidRPr="00B73B5F">
        <w:rPr>
          <w:rFonts w:ascii="Verdana" w:hAnsi="Verdana" w:cs="Calibri"/>
          <w:color w:val="000000" w:themeColor="text1"/>
        </w:rPr>
        <w:t xml:space="preserve"> Report</w:t>
      </w:r>
      <w:r w:rsidRPr="00B73B5F">
        <w:rPr>
          <w:rFonts w:ascii="Verdana" w:hAnsi="Verdana" w:cs="Calibri"/>
          <w:color w:val="000000" w:themeColor="text1"/>
        </w:rPr>
        <w:t xml:space="preserve">, </w:t>
      </w:r>
      <w:r w:rsidR="00163F30" w:rsidRPr="00B73B5F">
        <w:rPr>
          <w:rFonts w:ascii="Verdana" w:hAnsi="Verdana" w:cs="Calibri"/>
          <w:color w:val="000000" w:themeColor="text1"/>
        </w:rPr>
        <w:t>n</w:t>
      </w:r>
      <w:r w:rsidRPr="00B73B5F">
        <w:rPr>
          <w:rFonts w:ascii="Verdana" w:hAnsi="Verdana" w:cs="Calibri"/>
          <w:color w:val="000000" w:themeColor="text1"/>
        </w:rPr>
        <w:t xml:space="preserve">ine percent </w:t>
      </w:r>
      <w:r w:rsidR="00163F30" w:rsidRPr="00B73B5F">
        <w:rPr>
          <w:rFonts w:ascii="Verdana" w:hAnsi="Verdana" w:cs="Calibri"/>
          <w:color w:val="000000" w:themeColor="text1"/>
        </w:rPr>
        <w:t>was assigned to unfunded COLAs.</w:t>
      </w:r>
      <w:r w:rsidRPr="00B73B5F">
        <w:rPr>
          <w:rFonts w:ascii="Verdana" w:hAnsi="Verdana" w:cs="Calibri"/>
          <w:color w:val="000000" w:themeColor="text1"/>
        </w:rPr>
        <w:t xml:space="preserve"> Again, un</w:t>
      </w:r>
      <w:r w:rsidR="00163F30" w:rsidRPr="00B73B5F">
        <w:rPr>
          <w:rFonts w:ascii="Verdana" w:hAnsi="Verdana" w:cs="Calibri"/>
          <w:color w:val="000000" w:themeColor="text1"/>
        </w:rPr>
        <w:t>funded COLAs were a KRS problem;</w:t>
      </w:r>
      <w:r w:rsidRPr="00B73B5F">
        <w:rPr>
          <w:rFonts w:ascii="Verdana" w:hAnsi="Verdana" w:cs="Calibri"/>
          <w:color w:val="000000" w:themeColor="text1"/>
        </w:rPr>
        <w:t xml:space="preserve"> the </w:t>
      </w:r>
      <w:r w:rsidR="00163F30" w:rsidRPr="00B73B5F">
        <w:rPr>
          <w:rFonts w:ascii="Verdana" w:hAnsi="Verdana" w:cs="Calibri"/>
          <w:color w:val="000000" w:themeColor="text1"/>
        </w:rPr>
        <w:t>K</w:t>
      </w:r>
      <w:r w:rsidRPr="00B73B5F">
        <w:rPr>
          <w:rFonts w:ascii="Verdana" w:hAnsi="Verdana" w:cs="Calibri"/>
          <w:color w:val="000000" w:themeColor="text1"/>
        </w:rPr>
        <w:t>TRS COLA of 1.5</w:t>
      </w:r>
      <w:r w:rsidR="00163F30" w:rsidRPr="00B73B5F">
        <w:rPr>
          <w:rFonts w:ascii="Verdana" w:hAnsi="Verdana" w:cs="Calibri"/>
          <w:color w:val="000000" w:themeColor="text1"/>
        </w:rPr>
        <w:t xml:space="preserve"> percent, </w:t>
      </w:r>
      <w:r w:rsidRPr="00B73B5F">
        <w:rPr>
          <w:rFonts w:ascii="Verdana" w:hAnsi="Verdana" w:cs="Calibri"/>
          <w:color w:val="000000" w:themeColor="text1"/>
        </w:rPr>
        <w:t>paid over the last decade</w:t>
      </w:r>
      <w:r w:rsidR="00163F30" w:rsidRPr="00B73B5F">
        <w:rPr>
          <w:rFonts w:ascii="Verdana" w:hAnsi="Verdana" w:cs="Calibri"/>
          <w:color w:val="000000" w:themeColor="text1"/>
        </w:rPr>
        <w:t>,</w:t>
      </w:r>
      <w:r w:rsidRPr="00B73B5F">
        <w:rPr>
          <w:rFonts w:ascii="Verdana" w:hAnsi="Verdana" w:cs="Calibri"/>
          <w:color w:val="000000" w:themeColor="text1"/>
        </w:rPr>
        <w:t xml:space="preserve"> was prefunded.</w:t>
      </w:r>
    </w:p>
    <w:p w14:paraId="3C2EC02E" w14:textId="77777777" w:rsidR="00BE0C53" w:rsidRPr="00B73B5F" w:rsidRDefault="00BE0C53" w:rsidP="00BE0C53">
      <w:pPr>
        <w:rPr>
          <w:rFonts w:ascii="Verdana" w:hAnsi="Verdana" w:cs="Calibri"/>
          <w:b/>
          <w:color w:val="000000" w:themeColor="text1"/>
        </w:rPr>
      </w:pPr>
    </w:p>
    <w:p w14:paraId="3C5719EC" w14:textId="77777777" w:rsidR="00FF623B" w:rsidRPr="00B73B5F" w:rsidRDefault="00FF623B" w:rsidP="00BE0C53">
      <w:pPr>
        <w:rPr>
          <w:rFonts w:ascii="Verdana" w:hAnsi="Verdana" w:cs="Calibri"/>
          <w:b/>
          <w:color w:val="000000" w:themeColor="text1"/>
        </w:rPr>
      </w:pPr>
    </w:p>
    <w:p w14:paraId="76C86AAB" w14:textId="77777777" w:rsidR="00FF623B" w:rsidRPr="00B73B5F" w:rsidRDefault="00FF623B" w:rsidP="00BE0C53">
      <w:pPr>
        <w:rPr>
          <w:rFonts w:ascii="Verdana" w:hAnsi="Verdana" w:cs="Calibri"/>
          <w:b/>
          <w:color w:val="000000" w:themeColor="text1"/>
        </w:rPr>
      </w:pPr>
    </w:p>
    <w:p w14:paraId="0317208F" w14:textId="77777777" w:rsidR="00FF623B" w:rsidRPr="00B73B5F" w:rsidRDefault="00FF623B" w:rsidP="00BE0C53">
      <w:pPr>
        <w:rPr>
          <w:rFonts w:ascii="Verdana" w:hAnsi="Verdana" w:cs="Calibri"/>
          <w:b/>
          <w:color w:val="000000" w:themeColor="text1"/>
        </w:rPr>
      </w:pPr>
    </w:p>
    <w:p w14:paraId="6767F8CF" w14:textId="77777777" w:rsidR="00FF623B" w:rsidRPr="00B73B5F" w:rsidRDefault="00FF623B" w:rsidP="00BE0C53">
      <w:pPr>
        <w:rPr>
          <w:rFonts w:ascii="Verdana" w:hAnsi="Verdana" w:cs="Calibri"/>
          <w:b/>
          <w:color w:val="000000" w:themeColor="text1"/>
        </w:rPr>
      </w:pPr>
    </w:p>
    <w:p w14:paraId="7AC32A6B" w14:textId="77777777" w:rsidR="00FF623B" w:rsidRPr="00B73B5F" w:rsidRDefault="00FF623B" w:rsidP="00BE0C53">
      <w:pPr>
        <w:rPr>
          <w:rFonts w:ascii="Verdana" w:hAnsi="Verdana" w:cs="Calibri"/>
          <w:b/>
          <w:color w:val="000000" w:themeColor="text1"/>
        </w:rPr>
      </w:pPr>
    </w:p>
    <w:p w14:paraId="4EE73485" w14:textId="77777777" w:rsidR="00FF623B" w:rsidRPr="00B73B5F" w:rsidRDefault="00FF623B" w:rsidP="00BE0C53">
      <w:pPr>
        <w:rPr>
          <w:rFonts w:ascii="Verdana" w:hAnsi="Verdana" w:cs="Calibri"/>
          <w:b/>
          <w:color w:val="000000" w:themeColor="text1"/>
        </w:rPr>
      </w:pPr>
      <w:r w:rsidRPr="00B73B5F">
        <w:rPr>
          <w:rFonts w:ascii="Verdana" w:hAnsi="Verdana" w:cs="Calibri"/>
          <w:b/>
          <w:color w:val="000000" w:themeColor="text1"/>
        </w:rPr>
        <w:t>ISSUE</w:t>
      </w:r>
      <w:r w:rsidRPr="00B73B5F">
        <w:rPr>
          <w:rFonts w:ascii="Verdana" w:hAnsi="Verdana" w:cs="Calibri"/>
          <w:b/>
          <w:color w:val="000000" w:themeColor="text1"/>
        </w:rPr>
        <w:t xml:space="preserve"> </w:t>
      </w:r>
      <w:r w:rsidR="00163F30" w:rsidRPr="00B73B5F">
        <w:rPr>
          <w:rFonts w:ascii="Verdana" w:hAnsi="Verdana" w:cs="Calibri"/>
          <w:b/>
          <w:color w:val="000000" w:themeColor="text1"/>
        </w:rPr>
        <w:t>7</w:t>
      </w:r>
      <w:r w:rsidRPr="00B73B5F">
        <w:rPr>
          <w:rFonts w:ascii="Verdana" w:hAnsi="Verdana" w:cs="Calibri"/>
          <w:b/>
          <w:color w:val="000000" w:themeColor="text1"/>
        </w:rPr>
        <w:t>:</w:t>
      </w:r>
    </w:p>
    <w:p w14:paraId="688F7CAD" w14:textId="4F5A1BBE" w:rsidR="00BE0C53" w:rsidRPr="00B73B5F" w:rsidRDefault="00163F30" w:rsidP="00BE0C53">
      <w:pPr>
        <w:rPr>
          <w:rFonts w:ascii="Verdana" w:hAnsi="Verdana" w:cs="Calibri"/>
          <w:b/>
          <w:color w:val="000000" w:themeColor="text1"/>
        </w:rPr>
      </w:pPr>
      <w:r w:rsidRPr="00B73B5F">
        <w:rPr>
          <w:rFonts w:ascii="Verdana" w:hAnsi="Verdana" w:cs="Calibri"/>
          <w:b/>
          <w:color w:val="000000" w:themeColor="text1"/>
        </w:rPr>
        <w:t>Maintaining the i</w:t>
      </w:r>
      <w:r w:rsidR="00BE0C53" w:rsidRPr="00B73B5F">
        <w:rPr>
          <w:rFonts w:ascii="Verdana" w:hAnsi="Verdana" w:cs="Calibri"/>
          <w:b/>
          <w:color w:val="000000" w:themeColor="text1"/>
        </w:rPr>
        <w:t xml:space="preserve">ndependence of </w:t>
      </w:r>
      <w:r w:rsidRPr="00B73B5F">
        <w:rPr>
          <w:rFonts w:ascii="Verdana" w:hAnsi="Verdana" w:cs="Calibri"/>
          <w:b/>
          <w:color w:val="000000" w:themeColor="text1"/>
        </w:rPr>
        <w:t>K</w:t>
      </w:r>
      <w:r w:rsidR="00BE0C53" w:rsidRPr="00B73B5F">
        <w:rPr>
          <w:rFonts w:ascii="Verdana" w:hAnsi="Verdana" w:cs="Calibri"/>
          <w:b/>
          <w:color w:val="000000" w:themeColor="text1"/>
        </w:rPr>
        <w:t xml:space="preserve">TRS as an independent board </w:t>
      </w:r>
      <w:r w:rsidRPr="00B73B5F">
        <w:rPr>
          <w:rFonts w:ascii="Verdana" w:hAnsi="Verdana" w:cs="Calibri"/>
          <w:b/>
          <w:color w:val="000000" w:themeColor="text1"/>
        </w:rPr>
        <w:t xml:space="preserve">that is </w:t>
      </w:r>
      <w:r w:rsidR="00BE0C53" w:rsidRPr="00B73B5F">
        <w:rPr>
          <w:rFonts w:ascii="Verdana" w:hAnsi="Verdana" w:cs="Calibri"/>
          <w:b/>
          <w:color w:val="000000" w:themeColor="text1"/>
        </w:rPr>
        <w:t>not dom</w:t>
      </w:r>
      <w:r w:rsidRPr="00B73B5F">
        <w:rPr>
          <w:rFonts w:ascii="Verdana" w:hAnsi="Verdana" w:cs="Calibri"/>
          <w:b/>
          <w:color w:val="000000" w:themeColor="text1"/>
        </w:rPr>
        <w:t>inated by political appointees</w:t>
      </w:r>
    </w:p>
    <w:p w14:paraId="63AEDC20" w14:textId="22F41A9E" w:rsidR="00BE0C53" w:rsidRPr="00B73B5F" w:rsidRDefault="00BE0C53" w:rsidP="00BE0C53">
      <w:pPr>
        <w:rPr>
          <w:rFonts w:ascii="Verdana" w:hAnsi="Verdana" w:cs="Calibri"/>
          <w:b/>
          <w:color w:val="000000" w:themeColor="text1"/>
        </w:rPr>
      </w:pPr>
    </w:p>
    <w:p w14:paraId="09ADD5BA" w14:textId="77777777" w:rsidR="00FF623B" w:rsidRPr="00B73B5F" w:rsidRDefault="00FF623B" w:rsidP="00BE0C53">
      <w:pPr>
        <w:rPr>
          <w:rFonts w:ascii="Verdana" w:hAnsi="Verdana" w:cs="Calibri"/>
          <w:b/>
          <w:color w:val="000000" w:themeColor="text1"/>
        </w:rPr>
      </w:pPr>
    </w:p>
    <w:p w14:paraId="55BE8802" w14:textId="77777777" w:rsidR="00FF623B" w:rsidRPr="00B73B5F" w:rsidRDefault="00FF623B" w:rsidP="00BE0C53">
      <w:pPr>
        <w:rPr>
          <w:rFonts w:ascii="Verdana" w:hAnsi="Verdana" w:cs="Calibri"/>
          <w:b/>
          <w:color w:val="000000" w:themeColor="text1"/>
        </w:rPr>
      </w:pPr>
      <w:r w:rsidRPr="00B73B5F">
        <w:rPr>
          <w:rFonts w:ascii="Verdana" w:hAnsi="Verdana" w:cs="Calibri"/>
          <w:b/>
          <w:color w:val="000000" w:themeColor="text1"/>
        </w:rPr>
        <w:t xml:space="preserve">QUESTION </w:t>
      </w:r>
      <w:r w:rsidRPr="00B73B5F">
        <w:rPr>
          <w:rFonts w:ascii="Verdana" w:hAnsi="Verdana" w:cs="Calibri"/>
          <w:b/>
          <w:color w:val="000000" w:themeColor="text1"/>
        </w:rPr>
        <w:t>7:</w:t>
      </w:r>
    </w:p>
    <w:p w14:paraId="463FAB50" w14:textId="611DF7F6" w:rsidR="00BE0C53" w:rsidRPr="00B73B5F" w:rsidRDefault="00BE0C53" w:rsidP="00BE0C53">
      <w:pPr>
        <w:rPr>
          <w:rFonts w:ascii="Verdana" w:hAnsi="Verdana" w:cs="Calibri"/>
          <w:b/>
          <w:color w:val="000000" w:themeColor="text1"/>
        </w:rPr>
      </w:pPr>
      <w:r w:rsidRPr="00B73B5F">
        <w:rPr>
          <w:rFonts w:ascii="Verdana" w:hAnsi="Verdana" w:cs="Calibri"/>
          <w:b/>
          <w:color w:val="000000" w:themeColor="text1"/>
        </w:rPr>
        <w:t>Will you commit to keeping an independent board</w:t>
      </w:r>
      <w:r w:rsidR="00163F30" w:rsidRPr="00B73B5F">
        <w:rPr>
          <w:rFonts w:ascii="Verdana" w:hAnsi="Verdana" w:cs="Calibri"/>
          <w:b/>
          <w:color w:val="000000" w:themeColor="text1"/>
        </w:rPr>
        <w:t xml:space="preserve"> to oversee</w:t>
      </w:r>
      <w:r w:rsidRPr="00B73B5F">
        <w:rPr>
          <w:rFonts w:ascii="Verdana" w:hAnsi="Verdana" w:cs="Calibri"/>
          <w:b/>
          <w:color w:val="000000" w:themeColor="text1"/>
        </w:rPr>
        <w:t xml:space="preserve"> </w:t>
      </w:r>
      <w:r w:rsidR="00163F30" w:rsidRPr="00B73B5F">
        <w:rPr>
          <w:rFonts w:ascii="Verdana" w:hAnsi="Verdana" w:cs="Calibri"/>
          <w:b/>
          <w:color w:val="000000" w:themeColor="text1"/>
        </w:rPr>
        <w:t xml:space="preserve">KTRS and </w:t>
      </w:r>
      <w:r w:rsidR="008F612D" w:rsidRPr="00B73B5F">
        <w:rPr>
          <w:rFonts w:ascii="Verdana" w:hAnsi="Verdana" w:cs="Calibri"/>
          <w:b/>
          <w:color w:val="000000" w:themeColor="text1"/>
        </w:rPr>
        <w:t>to ensure political appointees do not dominate this board</w:t>
      </w:r>
      <w:r w:rsidRPr="00B73B5F">
        <w:rPr>
          <w:rFonts w:ascii="Verdana" w:hAnsi="Verdana" w:cs="Calibri"/>
          <w:b/>
          <w:color w:val="000000" w:themeColor="text1"/>
        </w:rPr>
        <w:t>?</w:t>
      </w:r>
    </w:p>
    <w:p w14:paraId="139C074A" w14:textId="6CECE821" w:rsidR="00BE0C53" w:rsidRPr="00B73B5F" w:rsidRDefault="00BE0C53" w:rsidP="00BE0C53">
      <w:pPr>
        <w:rPr>
          <w:rFonts w:ascii="Verdana" w:hAnsi="Verdana" w:cs="Calibri"/>
          <w:b/>
          <w:color w:val="000000" w:themeColor="text1"/>
        </w:rPr>
      </w:pPr>
    </w:p>
    <w:p w14:paraId="57923698" w14:textId="77777777" w:rsidR="00FF623B" w:rsidRPr="00B73B5F" w:rsidRDefault="00FF623B" w:rsidP="00BE0C53">
      <w:pPr>
        <w:rPr>
          <w:rFonts w:ascii="Verdana" w:hAnsi="Verdana" w:cs="Calibri"/>
          <w:b/>
          <w:color w:val="000000" w:themeColor="text1"/>
        </w:rPr>
      </w:pPr>
    </w:p>
    <w:p w14:paraId="63D05296" w14:textId="145E9A63" w:rsidR="00BE0C53" w:rsidRPr="00B73B5F" w:rsidRDefault="00163F30" w:rsidP="00BE0C53">
      <w:pPr>
        <w:rPr>
          <w:rFonts w:ascii="Verdana" w:hAnsi="Verdana" w:cs="Calibri"/>
          <w:b/>
          <w:i/>
          <w:color w:val="000000" w:themeColor="text1"/>
        </w:rPr>
      </w:pPr>
      <w:r w:rsidRPr="00B73B5F">
        <w:rPr>
          <w:rFonts w:ascii="Verdana" w:hAnsi="Verdana" w:cs="Calibri"/>
          <w:b/>
          <w:i/>
          <w:color w:val="000000" w:themeColor="text1"/>
        </w:rPr>
        <w:t>Background</w:t>
      </w:r>
    </w:p>
    <w:p w14:paraId="49FD20E1" w14:textId="46E90A29" w:rsidR="00BE0C53" w:rsidRPr="00B73B5F" w:rsidRDefault="00BE0C53" w:rsidP="00BE0C53">
      <w:pPr>
        <w:rPr>
          <w:rFonts w:ascii="Verdana" w:hAnsi="Verdana" w:cs="Calibri"/>
          <w:color w:val="000000" w:themeColor="text1"/>
        </w:rPr>
      </w:pPr>
      <w:r w:rsidRPr="00B73B5F">
        <w:rPr>
          <w:rFonts w:ascii="Verdana" w:hAnsi="Verdana" w:cs="Calibri"/>
          <w:color w:val="000000" w:themeColor="text1"/>
        </w:rPr>
        <w:t xml:space="preserve">KRTA believes that the </w:t>
      </w:r>
      <w:r w:rsidR="00163F30" w:rsidRPr="00B73B5F">
        <w:rPr>
          <w:rFonts w:ascii="Verdana" w:hAnsi="Verdana" w:cs="Calibri"/>
          <w:color w:val="000000" w:themeColor="text1"/>
        </w:rPr>
        <w:t>K</w:t>
      </w:r>
      <w:r w:rsidRPr="00B73B5F">
        <w:rPr>
          <w:rFonts w:ascii="Verdana" w:hAnsi="Verdana" w:cs="Calibri"/>
          <w:color w:val="000000" w:themeColor="text1"/>
        </w:rPr>
        <w:t xml:space="preserve">TRS must keep its independence and not </w:t>
      </w:r>
      <w:r w:rsidR="00650DD8" w:rsidRPr="00B73B5F">
        <w:rPr>
          <w:rFonts w:ascii="Verdana" w:hAnsi="Verdana" w:cs="Calibri"/>
          <w:color w:val="000000" w:themeColor="text1"/>
        </w:rPr>
        <w:t xml:space="preserve">be </w:t>
      </w:r>
      <w:r w:rsidRPr="00B73B5F">
        <w:rPr>
          <w:rFonts w:ascii="Verdana" w:hAnsi="Verdana" w:cs="Calibri"/>
          <w:color w:val="000000" w:themeColor="text1"/>
        </w:rPr>
        <w:t>dominated by political appointees</w:t>
      </w:r>
      <w:r w:rsidR="00163F30" w:rsidRPr="00B73B5F">
        <w:rPr>
          <w:rFonts w:ascii="Verdana" w:hAnsi="Verdana" w:cs="Calibri"/>
          <w:color w:val="000000" w:themeColor="text1"/>
        </w:rPr>
        <w:t xml:space="preserve"> with political agendas</w:t>
      </w:r>
      <w:r w:rsidRPr="00B73B5F">
        <w:rPr>
          <w:rFonts w:ascii="Verdana" w:hAnsi="Verdana" w:cs="Calibri"/>
          <w:color w:val="000000" w:themeColor="text1"/>
        </w:rPr>
        <w:t xml:space="preserve">. </w:t>
      </w:r>
    </w:p>
    <w:p w14:paraId="0EE33028" w14:textId="77777777" w:rsidR="00BE0C53" w:rsidRPr="00B73B5F" w:rsidRDefault="00BE0C53" w:rsidP="00BE0C53">
      <w:pPr>
        <w:rPr>
          <w:rFonts w:ascii="Verdana" w:hAnsi="Verdana" w:cs="Calibri"/>
          <w:b/>
          <w:color w:val="000000" w:themeColor="text1"/>
        </w:rPr>
      </w:pPr>
    </w:p>
    <w:p w14:paraId="3CBB2EE5" w14:textId="38AA57FE" w:rsidR="00BE0C53" w:rsidRPr="00B73B5F" w:rsidRDefault="00BE0C53" w:rsidP="00BE0C53">
      <w:pPr>
        <w:rPr>
          <w:rFonts w:ascii="Verdana" w:hAnsi="Verdana" w:cs="Calibri"/>
          <w:color w:val="000000" w:themeColor="text1"/>
        </w:rPr>
      </w:pPr>
      <w:r w:rsidRPr="00B73B5F">
        <w:rPr>
          <w:rFonts w:ascii="Verdana" w:hAnsi="Verdana" w:cs="Calibri"/>
          <w:color w:val="000000" w:themeColor="text1"/>
        </w:rPr>
        <w:t xml:space="preserve">While no pension systems performed well during the recession, </w:t>
      </w:r>
      <w:r w:rsidR="00163F30" w:rsidRPr="00B73B5F">
        <w:rPr>
          <w:rFonts w:ascii="Verdana" w:hAnsi="Verdana" w:cs="Calibri"/>
          <w:color w:val="000000" w:themeColor="text1"/>
        </w:rPr>
        <w:t>K</w:t>
      </w:r>
      <w:r w:rsidRPr="00B73B5F">
        <w:rPr>
          <w:rFonts w:ascii="Verdana" w:hAnsi="Verdana" w:cs="Calibri"/>
          <w:color w:val="000000" w:themeColor="text1"/>
        </w:rPr>
        <w:t xml:space="preserve">TRS </w:t>
      </w:r>
      <w:r w:rsidR="00650DD8" w:rsidRPr="00B73B5F">
        <w:rPr>
          <w:rFonts w:ascii="Verdana" w:hAnsi="Verdana" w:cs="Calibri"/>
          <w:color w:val="000000" w:themeColor="text1"/>
        </w:rPr>
        <w:t>h</w:t>
      </w:r>
      <w:r w:rsidRPr="00B73B5F">
        <w:rPr>
          <w:rFonts w:ascii="Verdana" w:hAnsi="Verdana" w:cs="Calibri"/>
          <w:color w:val="000000" w:themeColor="text1"/>
        </w:rPr>
        <w:t xml:space="preserve">as always </w:t>
      </w:r>
      <w:r w:rsidR="00650DD8" w:rsidRPr="00B73B5F">
        <w:rPr>
          <w:rFonts w:ascii="Verdana" w:hAnsi="Verdana" w:cs="Calibri"/>
          <w:color w:val="000000" w:themeColor="text1"/>
        </w:rPr>
        <w:t xml:space="preserve">been </w:t>
      </w:r>
      <w:r w:rsidR="00163F30" w:rsidRPr="00B73B5F">
        <w:rPr>
          <w:rFonts w:ascii="Verdana" w:hAnsi="Verdana" w:cs="Calibri"/>
          <w:color w:val="000000" w:themeColor="text1"/>
        </w:rPr>
        <w:t>in the top 20 percent</w:t>
      </w:r>
      <w:r w:rsidRPr="00B73B5F">
        <w:rPr>
          <w:rFonts w:ascii="Verdana" w:hAnsi="Verdana" w:cs="Calibri"/>
          <w:color w:val="000000" w:themeColor="text1"/>
        </w:rPr>
        <w:t xml:space="preserve"> </w:t>
      </w:r>
      <w:r w:rsidR="00650DD8" w:rsidRPr="00B73B5F">
        <w:rPr>
          <w:rFonts w:ascii="Verdana" w:hAnsi="Verdana" w:cs="Calibri"/>
          <w:color w:val="000000" w:themeColor="text1"/>
        </w:rPr>
        <w:t xml:space="preserve">of </w:t>
      </w:r>
      <w:r w:rsidR="00163F30" w:rsidRPr="00B73B5F">
        <w:rPr>
          <w:rFonts w:ascii="Verdana" w:hAnsi="Verdana" w:cs="Calibri"/>
          <w:color w:val="000000" w:themeColor="text1"/>
        </w:rPr>
        <w:t xml:space="preserve">public </w:t>
      </w:r>
      <w:r w:rsidR="00650DD8" w:rsidRPr="00B73B5F">
        <w:rPr>
          <w:rFonts w:ascii="Verdana" w:hAnsi="Verdana" w:cs="Calibri"/>
          <w:color w:val="000000" w:themeColor="text1"/>
        </w:rPr>
        <w:t xml:space="preserve">pension systems </w:t>
      </w:r>
      <w:r w:rsidR="00163F30" w:rsidRPr="00B73B5F">
        <w:rPr>
          <w:rFonts w:ascii="Verdana" w:hAnsi="Verdana" w:cs="Calibri"/>
          <w:color w:val="000000" w:themeColor="text1"/>
        </w:rPr>
        <w:t>in the nation in</w:t>
      </w:r>
      <w:r w:rsidR="00650DD8" w:rsidRPr="00B73B5F">
        <w:rPr>
          <w:rFonts w:ascii="Verdana" w:hAnsi="Verdana" w:cs="Calibri"/>
          <w:color w:val="000000" w:themeColor="text1"/>
        </w:rPr>
        <w:t xml:space="preserve"> terms of investment performance</w:t>
      </w:r>
      <w:r w:rsidR="00163F30" w:rsidRPr="00B73B5F">
        <w:rPr>
          <w:rFonts w:ascii="Verdana" w:hAnsi="Verdana" w:cs="Calibri"/>
          <w:color w:val="000000" w:themeColor="text1"/>
        </w:rPr>
        <w:t>, including ranking in th</w:t>
      </w:r>
      <w:r w:rsidR="00650DD8" w:rsidRPr="00B73B5F">
        <w:rPr>
          <w:rFonts w:ascii="Verdana" w:hAnsi="Verdana" w:cs="Calibri"/>
          <w:color w:val="000000" w:themeColor="text1"/>
        </w:rPr>
        <w:t xml:space="preserve">e top </w:t>
      </w:r>
      <w:r w:rsidR="00163F30" w:rsidRPr="00B73B5F">
        <w:rPr>
          <w:rFonts w:ascii="Verdana" w:hAnsi="Verdana" w:cs="Calibri"/>
          <w:color w:val="000000" w:themeColor="text1"/>
        </w:rPr>
        <w:t xml:space="preserve">five percent </w:t>
      </w:r>
      <w:r w:rsidR="00650DD8" w:rsidRPr="00B73B5F">
        <w:rPr>
          <w:rFonts w:ascii="Verdana" w:hAnsi="Verdana" w:cs="Calibri"/>
          <w:color w:val="000000" w:themeColor="text1"/>
        </w:rPr>
        <w:t>in recent years. TRS</w:t>
      </w:r>
      <w:r w:rsidRPr="00B73B5F">
        <w:rPr>
          <w:rFonts w:ascii="Verdana" w:hAnsi="Verdana" w:cs="Calibri"/>
          <w:color w:val="000000" w:themeColor="text1"/>
        </w:rPr>
        <w:t xml:space="preserve"> has always had low administrative expe</w:t>
      </w:r>
      <w:r w:rsidR="00163F30" w:rsidRPr="00B73B5F">
        <w:rPr>
          <w:rFonts w:ascii="Verdana" w:hAnsi="Verdana" w:cs="Calibri"/>
          <w:color w:val="000000" w:themeColor="text1"/>
        </w:rPr>
        <w:t>nses relative to other systems.</w:t>
      </w:r>
      <w:r w:rsidRPr="00B73B5F">
        <w:rPr>
          <w:rFonts w:ascii="Verdana" w:hAnsi="Verdana" w:cs="Calibri"/>
          <w:color w:val="000000" w:themeColor="text1"/>
        </w:rPr>
        <w:t xml:space="preserve"> This is due</w:t>
      </w:r>
      <w:r w:rsidR="00163F30" w:rsidRPr="00B73B5F">
        <w:rPr>
          <w:rFonts w:ascii="Verdana" w:hAnsi="Verdana" w:cs="Calibri"/>
          <w:color w:val="000000" w:themeColor="text1"/>
        </w:rPr>
        <w:t>,</w:t>
      </w:r>
      <w:r w:rsidRPr="00B73B5F">
        <w:rPr>
          <w:rFonts w:ascii="Verdana" w:hAnsi="Verdana" w:cs="Calibri"/>
          <w:color w:val="000000" w:themeColor="text1"/>
        </w:rPr>
        <w:t xml:space="preserve"> in large part</w:t>
      </w:r>
      <w:r w:rsidR="00163F30" w:rsidRPr="00B73B5F">
        <w:rPr>
          <w:rFonts w:ascii="Verdana" w:hAnsi="Verdana" w:cs="Calibri"/>
          <w:color w:val="000000" w:themeColor="text1"/>
        </w:rPr>
        <w:t>,</w:t>
      </w:r>
      <w:r w:rsidRPr="00B73B5F">
        <w:rPr>
          <w:rFonts w:ascii="Verdana" w:hAnsi="Verdana" w:cs="Calibri"/>
          <w:color w:val="000000" w:themeColor="text1"/>
        </w:rPr>
        <w:t xml:space="preserve"> to the independent</w:t>
      </w:r>
      <w:r w:rsidR="00163F30" w:rsidRPr="00B73B5F">
        <w:rPr>
          <w:rFonts w:ascii="Verdana" w:hAnsi="Verdana" w:cs="Calibri"/>
          <w:color w:val="000000" w:themeColor="text1"/>
        </w:rPr>
        <w:t xml:space="preserve"> nature of the K</w:t>
      </w:r>
      <w:r w:rsidRPr="00B73B5F">
        <w:rPr>
          <w:rFonts w:ascii="Verdana" w:hAnsi="Verdana" w:cs="Calibri"/>
          <w:color w:val="000000" w:themeColor="text1"/>
        </w:rPr>
        <w:t xml:space="preserve">TRS Board that only has a fiduciary responsibility to </w:t>
      </w:r>
      <w:r w:rsidR="00163F30" w:rsidRPr="00B73B5F">
        <w:rPr>
          <w:rFonts w:ascii="Verdana" w:hAnsi="Verdana" w:cs="Calibri"/>
          <w:color w:val="000000" w:themeColor="text1"/>
        </w:rPr>
        <w:t>its</w:t>
      </w:r>
      <w:r w:rsidRPr="00B73B5F">
        <w:rPr>
          <w:rFonts w:ascii="Verdana" w:hAnsi="Verdana" w:cs="Calibri"/>
          <w:color w:val="000000" w:themeColor="text1"/>
        </w:rPr>
        <w:t xml:space="preserve"> members.  </w:t>
      </w:r>
    </w:p>
    <w:p w14:paraId="7402E227" w14:textId="77777777" w:rsidR="00BE0C53" w:rsidRPr="00B73B5F" w:rsidRDefault="00BE0C53" w:rsidP="00BE0C53">
      <w:pPr>
        <w:rPr>
          <w:rFonts w:ascii="Verdana" w:hAnsi="Verdana" w:cs="Calibri"/>
          <w:color w:val="000000" w:themeColor="text1"/>
        </w:rPr>
      </w:pPr>
    </w:p>
    <w:p w14:paraId="2DAADFA4" w14:textId="26B1D158" w:rsidR="00BE0C53" w:rsidRPr="00B73B5F" w:rsidRDefault="00BE0C53" w:rsidP="00BE0C53">
      <w:pPr>
        <w:rPr>
          <w:rFonts w:ascii="Verdana" w:hAnsi="Verdana" w:cs="Calibri"/>
          <w:color w:val="000000" w:themeColor="text1"/>
        </w:rPr>
      </w:pPr>
      <w:r w:rsidRPr="00B73B5F">
        <w:rPr>
          <w:rFonts w:ascii="Verdana" w:hAnsi="Verdana" w:cs="Calibri"/>
          <w:color w:val="000000" w:themeColor="text1"/>
        </w:rPr>
        <w:t xml:space="preserve">Conversely, </w:t>
      </w:r>
      <w:r w:rsidR="00163F30" w:rsidRPr="00B73B5F">
        <w:rPr>
          <w:rFonts w:ascii="Verdana" w:hAnsi="Verdana" w:cs="Calibri"/>
          <w:color w:val="000000" w:themeColor="text1"/>
        </w:rPr>
        <w:t>t</w:t>
      </w:r>
      <w:r w:rsidRPr="00B73B5F">
        <w:rPr>
          <w:rFonts w:ascii="Verdana" w:hAnsi="Verdana" w:cs="Calibri"/>
          <w:color w:val="000000" w:themeColor="text1"/>
        </w:rPr>
        <w:t xml:space="preserve">he KRS board resisted </w:t>
      </w:r>
      <w:r w:rsidR="00163F30" w:rsidRPr="00B73B5F">
        <w:rPr>
          <w:rFonts w:ascii="Verdana" w:hAnsi="Verdana" w:cs="Calibri"/>
          <w:color w:val="000000" w:themeColor="text1"/>
        </w:rPr>
        <w:t>a</w:t>
      </w:r>
      <w:r w:rsidRPr="00B73B5F">
        <w:rPr>
          <w:rFonts w:ascii="Verdana" w:hAnsi="Verdana" w:cs="Calibri"/>
          <w:color w:val="000000" w:themeColor="text1"/>
        </w:rPr>
        <w:t xml:space="preserve"> decision to lower its assumed actuarial returns until </w:t>
      </w:r>
      <w:r w:rsidR="008F612D" w:rsidRPr="00B73B5F">
        <w:rPr>
          <w:rFonts w:ascii="Verdana" w:hAnsi="Verdana" w:cs="Calibri"/>
          <w:color w:val="000000" w:themeColor="text1"/>
        </w:rPr>
        <w:t>gubernatorial appointees overtook it</w:t>
      </w:r>
      <w:r w:rsidR="00163F30" w:rsidRPr="00B73B5F">
        <w:rPr>
          <w:rFonts w:ascii="Verdana" w:hAnsi="Verdana" w:cs="Calibri"/>
          <w:color w:val="000000" w:themeColor="text1"/>
        </w:rPr>
        <w:t xml:space="preserve">. </w:t>
      </w:r>
      <w:r w:rsidRPr="00B73B5F">
        <w:rPr>
          <w:rFonts w:ascii="Verdana" w:hAnsi="Verdana" w:cs="Calibri"/>
          <w:color w:val="000000" w:themeColor="text1"/>
        </w:rPr>
        <w:t>Now that KRS has adopted a historic low assumed rate of return</w:t>
      </w:r>
      <w:r w:rsidR="00163F30" w:rsidRPr="00B73B5F">
        <w:rPr>
          <w:rFonts w:ascii="Verdana" w:hAnsi="Verdana" w:cs="Calibri"/>
          <w:color w:val="000000" w:themeColor="text1"/>
        </w:rPr>
        <w:t>,</w:t>
      </w:r>
      <w:r w:rsidRPr="00B73B5F">
        <w:rPr>
          <w:rFonts w:ascii="Verdana" w:hAnsi="Verdana" w:cs="Calibri"/>
          <w:color w:val="000000" w:themeColor="text1"/>
        </w:rPr>
        <w:t xml:space="preserve"> its unfunded liability has significantly </w:t>
      </w:r>
      <w:proofErr w:type="gramStart"/>
      <w:r w:rsidRPr="00B73B5F">
        <w:rPr>
          <w:rFonts w:ascii="Verdana" w:hAnsi="Verdana" w:cs="Calibri"/>
          <w:color w:val="000000" w:themeColor="text1"/>
        </w:rPr>
        <w:t>increased</w:t>
      </w:r>
      <w:proofErr w:type="gramEnd"/>
      <w:r w:rsidRPr="00B73B5F">
        <w:rPr>
          <w:rFonts w:ascii="Verdana" w:hAnsi="Verdana" w:cs="Calibri"/>
          <w:color w:val="000000" w:themeColor="text1"/>
        </w:rPr>
        <w:t xml:space="preserve"> and local governments are facing much higher pension costs than would otherwise have been the</w:t>
      </w:r>
      <w:r w:rsidR="00163F30" w:rsidRPr="00B73B5F">
        <w:rPr>
          <w:rFonts w:ascii="Verdana" w:hAnsi="Verdana" w:cs="Calibri"/>
          <w:color w:val="000000" w:themeColor="text1"/>
        </w:rPr>
        <w:t xml:space="preserve"> case. </w:t>
      </w:r>
      <w:r w:rsidRPr="00B73B5F">
        <w:rPr>
          <w:rFonts w:ascii="Verdana" w:hAnsi="Verdana" w:cs="Calibri"/>
          <w:color w:val="000000" w:themeColor="text1"/>
        </w:rPr>
        <w:t>Th</w:t>
      </w:r>
      <w:r w:rsidR="00163F30" w:rsidRPr="00B73B5F">
        <w:rPr>
          <w:rFonts w:ascii="Verdana" w:hAnsi="Verdana" w:cs="Calibri"/>
          <w:color w:val="000000" w:themeColor="text1"/>
        </w:rPr>
        <w:t>e</w:t>
      </w:r>
      <w:r w:rsidRPr="00B73B5F">
        <w:rPr>
          <w:rFonts w:ascii="Verdana" w:hAnsi="Verdana" w:cs="Calibri"/>
          <w:color w:val="000000" w:themeColor="text1"/>
        </w:rPr>
        <w:t xml:space="preserve"> situation at KRS is </w:t>
      </w:r>
      <w:r w:rsidR="00163F30" w:rsidRPr="00B73B5F">
        <w:rPr>
          <w:rFonts w:ascii="Verdana" w:hAnsi="Verdana" w:cs="Calibri"/>
          <w:color w:val="000000" w:themeColor="text1"/>
        </w:rPr>
        <w:t>clearly a board-</w:t>
      </w:r>
      <w:r w:rsidRPr="00B73B5F">
        <w:rPr>
          <w:rFonts w:ascii="Verdana" w:hAnsi="Verdana" w:cs="Calibri"/>
          <w:color w:val="000000" w:themeColor="text1"/>
        </w:rPr>
        <w:t xml:space="preserve">created problem by members </w:t>
      </w:r>
      <w:r w:rsidR="00163F30" w:rsidRPr="00B73B5F">
        <w:rPr>
          <w:rFonts w:ascii="Verdana" w:hAnsi="Verdana" w:cs="Calibri"/>
          <w:color w:val="000000" w:themeColor="text1"/>
        </w:rPr>
        <w:t>who</w:t>
      </w:r>
      <w:r w:rsidRPr="00B73B5F">
        <w:rPr>
          <w:rFonts w:ascii="Verdana" w:hAnsi="Verdana" w:cs="Calibri"/>
          <w:color w:val="000000" w:themeColor="text1"/>
        </w:rPr>
        <w:t xml:space="preserve"> have loyalties to </w:t>
      </w:r>
      <w:r w:rsidR="00163F30" w:rsidRPr="00B73B5F">
        <w:rPr>
          <w:rFonts w:ascii="Verdana" w:hAnsi="Verdana" w:cs="Calibri"/>
          <w:color w:val="000000" w:themeColor="text1"/>
        </w:rPr>
        <w:t xml:space="preserve">persons or </w:t>
      </w:r>
      <w:r w:rsidRPr="00B73B5F">
        <w:rPr>
          <w:rFonts w:ascii="Verdana" w:hAnsi="Verdana" w:cs="Calibri"/>
          <w:color w:val="000000" w:themeColor="text1"/>
        </w:rPr>
        <w:t>entities other than</w:t>
      </w:r>
      <w:r w:rsidR="00163F30" w:rsidRPr="00B73B5F">
        <w:rPr>
          <w:rFonts w:ascii="Verdana" w:hAnsi="Verdana" w:cs="Calibri"/>
          <w:color w:val="000000" w:themeColor="text1"/>
        </w:rPr>
        <w:t xml:space="preserve"> the KRS members</w:t>
      </w:r>
      <w:r w:rsidR="008F612D" w:rsidRPr="00B73B5F">
        <w:rPr>
          <w:rFonts w:ascii="Verdana" w:hAnsi="Verdana" w:cs="Calibri"/>
          <w:color w:val="000000" w:themeColor="text1"/>
        </w:rPr>
        <w:t xml:space="preserve"> themselves</w:t>
      </w:r>
      <w:r w:rsidR="00163F30" w:rsidRPr="00B73B5F">
        <w:rPr>
          <w:rFonts w:ascii="Verdana" w:hAnsi="Verdana" w:cs="Calibri"/>
          <w:color w:val="000000" w:themeColor="text1"/>
        </w:rPr>
        <w:t xml:space="preserve">. </w:t>
      </w:r>
      <w:r w:rsidRPr="00B73B5F">
        <w:rPr>
          <w:rFonts w:ascii="Verdana" w:hAnsi="Verdana" w:cs="Calibri"/>
          <w:color w:val="000000" w:themeColor="text1"/>
        </w:rPr>
        <w:t>This board looked at short-term investment returns and more immediate poli</w:t>
      </w:r>
      <w:r w:rsidR="00163F30" w:rsidRPr="00B73B5F">
        <w:rPr>
          <w:rFonts w:ascii="Verdana" w:hAnsi="Verdana" w:cs="Calibri"/>
          <w:color w:val="000000" w:themeColor="text1"/>
        </w:rPr>
        <w:t xml:space="preserve">tical concerns rather than </w:t>
      </w:r>
      <w:r w:rsidR="008F612D" w:rsidRPr="00B73B5F">
        <w:rPr>
          <w:rFonts w:ascii="Verdana" w:hAnsi="Verdana" w:cs="Calibri"/>
          <w:color w:val="000000" w:themeColor="text1"/>
        </w:rPr>
        <w:t xml:space="preserve">a taking </w:t>
      </w:r>
      <w:r w:rsidR="00163F30" w:rsidRPr="00B73B5F">
        <w:rPr>
          <w:rFonts w:ascii="Verdana" w:hAnsi="Verdana" w:cs="Calibri"/>
          <w:color w:val="000000" w:themeColor="text1"/>
        </w:rPr>
        <w:t>long-</w:t>
      </w:r>
      <w:r w:rsidRPr="00B73B5F">
        <w:rPr>
          <w:rFonts w:ascii="Verdana" w:hAnsi="Verdana" w:cs="Calibri"/>
          <w:color w:val="000000" w:themeColor="text1"/>
        </w:rPr>
        <w:t xml:space="preserve">term </w:t>
      </w:r>
      <w:r w:rsidR="008F612D" w:rsidRPr="00B73B5F">
        <w:rPr>
          <w:rFonts w:ascii="Verdana" w:hAnsi="Verdana" w:cs="Calibri"/>
          <w:color w:val="000000" w:themeColor="text1"/>
        </w:rPr>
        <w:t>view on</w:t>
      </w:r>
      <w:r w:rsidR="00163F30" w:rsidRPr="00B73B5F">
        <w:rPr>
          <w:rFonts w:ascii="Verdana" w:hAnsi="Verdana" w:cs="Calibri"/>
          <w:color w:val="000000" w:themeColor="text1"/>
        </w:rPr>
        <w:t xml:space="preserve"> returns and the </w:t>
      </w:r>
      <w:r w:rsidRPr="00B73B5F">
        <w:rPr>
          <w:rFonts w:ascii="Verdana" w:hAnsi="Verdana" w:cs="Calibri"/>
          <w:color w:val="000000" w:themeColor="text1"/>
        </w:rPr>
        <w:t>interest</w:t>
      </w:r>
      <w:r w:rsidR="008F612D" w:rsidRPr="00B73B5F">
        <w:rPr>
          <w:rFonts w:ascii="Verdana" w:hAnsi="Verdana" w:cs="Calibri"/>
          <w:color w:val="000000" w:themeColor="text1"/>
        </w:rPr>
        <w:t>s</w:t>
      </w:r>
      <w:r w:rsidRPr="00B73B5F">
        <w:rPr>
          <w:rFonts w:ascii="Verdana" w:hAnsi="Verdana" w:cs="Calibri"/>
          <w:color w:val="000000" w:themeColor="text1"/>
        </w:rPr>
        <w:t xml:space="preserve"> of its members.</w:t>
      </w:r>
    </w:p>
    <w:p w14:paraId="30555030" w14:textId="2C3F4515" w:rsidR="000D69BF" w:rsidRPr="00B73B5F" w:rsidRDefault="000D69BF" w:rsidP="00BE0C53">
      <w:pPr>
        <w:rPr>
          <w:rFonts w:ascii="Verdana" w:hAnsi="Verdana" w:cs="Calibri"/>
          <w:b/>
          <w:color w:val="000000" w:themeColor="text1"/>
        </w:rPr>
      </w:pPr>
    </w:p>
    <w:p w14:paraId="1249F400" w14:textId="3A224E69" w:rsidR="00FF623B" w:rsidRPr="00B73B5F" w:rsidRDefault="00FF623B" w:rsidP="00BE0C53">
      <w:pPr>
        <w:rPr>
          <w:rFonts w:ascii="Verdana" w:hAnsi="Verdana" w:cs="Calibri"/>
          <w:b/>
          <w:color w:val="000000" w:themeColor="text1"/>
        </w:rPr>
      </w:pPr>
    </w:p>
    <w:p w14:paraId="5126E4A4" w14:textId="5C1E40E4" w:rsidR="00FF623B" w:rsidRPr="00B73B5F" w:rsidRDefault="00FF623B" w:rsidP="00BE0C53">
      <w:pPr>
        <w:rPr>
          <w:rFonts w:ascii="Verdana" w:hAnsi="Verdana" w:cs="Calibri"/>
          <w:b/>
          <w:color w:val="000000" w:themeColor="text1"/>
        </w:rPr>
      </w:pPr>
    </w:p>
    <w:p w14:paraId="0FAC5874" w14:textId="61CA03A6" w:rsidR="00FF623B" w:rsidRPr="00B73B5F" w:rsidRDefault="00FF623B" w:rsidP="00BE0C53">
      <w:pPr>
        <w:rPr>
          <w:rFonts w:ascii="Verdana" w:hAnsi="Verdana" w:cs="Calibri"/>
          <w:b/>
          <w:color w:val="000000" w:themeColor="text1"/>
        </w:rPr>
      </w:pPr>
    </w:p>
    <w:p w14:paraId="22B7AF59" w14:textId="77777777" w:rsidR="00FF623B" w:rsidRPr="00B73B5F" w:rsidRDefault="00FF623B" w:rsidP="00BE0C53">
      <w:pPr>
        <w:rPr>
          <w:rFonts w:ascii="Verdana" w:hAnsi="Verdana" w:cs="Calibri"/>
          <w:b/>
          <w:color w:val="000000" w:themeColor="text1"/>
        </w:rPr>
      </w:pPr>
      <w:r w:rsidRPr="00B73B5F">
        <w:rPr>
          <w:rFonts w:ascii="Verdana" w:hAnsi="Verdana" w:cs="Calibri"/>
          <w:b/>
          <w:color w:val="000000" w:themeColor="text1"/>
        </w:rPr>
        <w:lastRenderedPageBreak/>
        <w:t>ISSUE</w:t>
      </w:r>
      <w:r w:rsidRPr="00B73B5F">
        <w:rPr>
          <w:rFonts w:ascii="Verdana" w:hAnsi="Verdana" w:cs="Calibri"/>
          <w:b/>
          <w:color w:val="000000" w:themeColor="text1"/>
        </w:rPr>
        <w:t xml:space="preserve"> </w:t>
      </w:r>
      <w:r w:rsidR="00163F30" w:rsidRPr="00B73B5F">
        <w:rPr>
          <w:rFonts w:ascii="Verdana" w:hAnsi="Verdana" w:cs="Calibri"/>
          <w:b/>
          <w:color w:val="000000" w:themeColor="text1"/>
        </w:rPr>
        <w:t>8</w:t>
      </w:r>
      <w:r w:rsidR="006368A9" w:rsidRPr="00B73B5F">
        <w:rPr>
          <w:rFonts w:ascii="Verdana" w:hAnsi="Verdana" w:cs="Calibri"/>
          <w:b/>
          <w:color w:val="000000" w:themeColor="text1"/>
        </w:rPr>
        <w:t>:</w:t>
      </w:r>
    </w:p>
    <w:p w14:paraId="1E026536" w14:textId="298D09A4" w:rsidR="006368A9" w:rsidRPr="00B73B5F" w:rsidRDefault="006368A9" w:rsidP="00BE0C53">
      <w:pPr>
        <w:rPr>
          <w:rFonts w:ascii="Verdana" w:hAnsi="Verdana" w:cs="Calibri"/>
          <w:b/>
          <w:color w:val="000000" w:themeColor="text1"/>
        </w:rPr>
      </w:pPr>
      <w:r w:rsidRPr="00B73B5F">
        <w:rPr>
          <w:rFonts w:ascii="Verdana" w:hAnsi="Verdana" w:cs="Calibri"/>
          <w:b/>
          <w:color w:val="000000" w:themeColor="text1"/>
        </w:rPr>
        <w:t>Relying on independent expertise</w:t>
      </w:r>
    </w:p>
    <w:p w14:paraId="5CF19BB6" w14:textId="77777777" w:rsidR="006368A9" w:rsidRPr="00B73B5F" w:rsidRDefault="006368A9" w:rsidP="00BE0C53">
      <w:pPr>
        <w:rPr>
          <w:rFonts w:ascii="Verdana" w:hAnsi="Verdana" w:cs="Calibri"/>
          <w:b/>
          <w:color w:val="000000" w:themeColor="text1"/>
        </w:rPr>
      </w:pPr>
    </w:p>
    <w:p w14:paraId="5C3386EC" w14:textId="77777777" w:rsidR="00FF623B" w:rsidRPr="00B73B5F" w:rsidRDefault="00FF623B" w:rsidP="00BE0C53">
      <w:pPr>
        <w:rPr>
          <w:rFonts w:ascii="Verdana" w:hAnsi="Verdana" w:cs="Calibri"/>
          <w:b/>
          <w:color w:val="000000" w:themeColor="text1"/>
        </w:rPr>
      </w:pPr>
      <w:r w:rsidRPr="00B73B5F">
        <w:rPr>
          <w:rFonts w:ascii="Verdana" w:hAnsi="Verdana" w:cs="Calibri"/>
          <w:b/>
          <w:color w:val="000000" w:themeColor="text1"/>
        </w:rPr>
        <w:t xml:space="preserve">QUESTION </w:t>
      </w:r>
      <w:r w:rsidRPr="00B73B5F">
        <w:rPr>
          <w:rFonts w:ascii="Verdana" w:hAnsi="Verdana" w:cs="Calibri"/>
          <w:b/>
          <w:color w:val="000000" w:themeColor="text1"/>
        </w:rPr>
        <w:t>8:</w:t>
      </w:r>
    </w:p>
    <w:p w14:paraId="3BEF7FD1" w14:textId="121F7761" w:rsidR="00236376" w:rsidRPr="00B73B5F" w:rsidRDefault="00236376" w:rsidP="00BE0C53">
      <w:pPr>
        <w:rPr>
          <w:rFonts w:ascii="Verdana" w:hAnsi="Verdana" w:cs="Calibri"/>
          <w:b/>
          <w:color w:val="000000" w:themeColor="text1"/>
        </w:rPr>
      </w:pPr>
      <w:r w:rsidRPr="00B73B5F">
        <w:rPr>
          <w:rFonts w:ascii="Verdana" w:hAnsi="Verdana" w:cs="Calibri"/>
          <w:b/>
          <w:color w:val="000000" w:themeColor="text1"/>
        </w:rPr>
        <w:t>Will you commit to supporting</w:t>
      </w:r>
      <w:r w:rsidR="00162460" w:rsidRPr="00B73B5F">
        <w:rPr>
          <w:rFonts w:ascii="Verdana" w:hAnsi="Verdana" w:cs="Calibri"/>
          <w:b/>
          <w:color w:val="000000" w:themeColor="text1"/>
        </w:rPr>
        <w:t xml:space="preserve"> state payment</w:t>
      </w:r>
      <w:r w:rsidR="00567449" w:rsidRPr="00B73B5F">
        <w:rPr>
          <w:rFonts w:ascii="Verdana" w:hAnsi="Verdana" w:cs="Calibri"/>
          <w:b/>
          <w:color w:val="000000" w:themeColor="text1"/>
        </w:rPr>
        <w:t>s</w:t>
      </w:r>
      <w:r w:rsidRPr="00B73B5F">
        <w:rPr>
          <w:rFonts w:ascii="Verdana" w:hAnsi="Verdana" w:cs="Calibri"/>
          <w:b/>
          <w:color w:val="000000" w:themeColor="text1"/>
        </w:rPr>
        <w:t xml:space="preserve"> the </w:t>
      </w:r>
      <w:r w:rsidR="00650DD8" w:rsidRPr="00B73B5F">
        <w:rPr>
          <w:rFonts w:ascii="Verdana" w:hAnsi="Verdana" w:cs="Calibri"/>
          <w:b/>
          <w:color w:val="000000" w:themeColor="text1"/>
        </w:rPr>
        <w:t>Annual</w:t>
      </w:r>
      <w:r w:rsidRPr="00B73B5F">
        <w:rPr>
          <w:rFonts w:ascii="Verdana" w:hAnsi="Verdana" w:cs="Calibri"/>
          <w:b/>
          <w:color w:val="000000" w:themeColor="text1"/>
        </w:rPr>
        <w:t xml:space="preserve"> Required Contribution</w:t>
      </w:r>
      <w:r w:rsidR="00650DD8" w:rsidRPr="00B73B5F">
        <w:rPr>
          <w:rFonts w:ascii="Verdana" w:hAnsi="Verdana" w:cs="Calibri"/>
          <w:b/>
          <w:color w:val="000000" w:themeColor="text1"/>
        </w:rPr>
        <w:t xml:space="preserve"> (ARC)</w:t>
      </w:r>
      <w:r w:rsidRPr="00B73B5F">
        <w:rPr>
          <w:rFonts w:ascii="Verdana" w:hAnsi="Verdana" w:cs="Calibri"/>
          <w:b/>
          <w:color w:val="000000" w:themeColor="text1"/>
        </w:rPr>
        <w:t xml:space="preserve"> </w:t>
      </w:r>
      <w:r w:rsidR="00567449" w:rsidRPr="00B73B5F">
        <w:rPr>
          <w:rFonts w:ascii="Verdana" w:hAnsi="Verdana" w:cs="Calibri"/>
          <w:b/>
          <w:color w:val="000000" w:themeColor="text1"/>
        </w:rPr>
        <w:t xml:space="preserve">as </w:t>
      </w:r>
      <w:r w:rsidRPr="00B73B5F">
        <w:rPr>
          <w:rFonts w:ascii="Verdana" w:hAnsi="Verdana" w:cs="Calibri"/>
          <w:b/>
          <w:color w:val="000000" w:themeColor="text1"/>
        </w:rPr>
        <w:t xml:space="preserve">determined by </w:t>
      </w:r>
      <w:r w:rsidR="00650DD8" w:rsidRPr="00B73B5F">
        <w:rPr>
          <w:rFonts w:ascii="Verdana" w:hAnsi="Verdana" w:cs="Calibri"/>
          <w:b/>
          <w:color w:val="000000" w:themeColor="text1"/>
        </w:rPr>
        <w:t>a</w:t>
      </w:r>
      <w:r w:rsidRPr="00B73B5F">
        <w:rPr>
          <w:rFonts w:ascii="Verdana" w:hAnsi="Verdana" w:cs="Calibri"/>
          <w:b/>
          <w:color w:val="000000" w:themeColor="text1"/>
        </w:rPr>
        <w:t xml:space="preserve">ctuaries each budget cycle? Will you support independent pension boards </w:t>
      </w:r>
      <w:r w:rsidR="00567449" w:rsidRPr="00B73B5F">
        <w:rPr>
          <w:rFonts w:ascii="Verdana" w:hAnsi="Verdana" w:cs="Calibri"/>
          <w:b/>
          <w:color w:val="000000" w:themeColor="text1"/>
        </w:rPr>
        <w:t>with</w:t>
      </w:r>
      <w:r w:rsidRPr="00B73B5F">
        <w:rPr>
          <w:rFonts w:ascii="Verdana" w:hAnsi="Verdana" w:cs="Calibri"/>
          <w:b/>
          <w:color w:val="000000" w:themeColor="text1"/>
        </w:rPr>
        <w:t xml:space="preserve"> institutional knowledge of </w:t>
      </w:r>
      <w:r w:rsidR="00567449" w:rsidRPr="00B73B5F">
        <w:rPr>
          <w:rFonts w:ascii="Verdana" w:hAnsi="Verdana" w:cs="Calibri"/>
          <w:b/>
          <w:color w:val="000000" w:themeColor="text1"/>
        </w:rPr>
        <w:t xml:space="preserve">the </w:t>
      </w:r>
      <w:r w:rsidRPr="00B73B5F">
        <w:rPr>
          <w:rFonts w:ascii="Verdana" w:hAnsi="Verdana" w:cs="Calibri"/>
          <w:b/>
          <w:color w:val="000000" w:themeColor="text1"/>
        </w:rPr>
        <w:t xml:space="preserve">pension systems to help avoid </w:t>
      </w:r>
      <w:r w:rsidR="00567449" w:rsidRPr="00B73B5F">
        <w:rPr>
          <w:rFonts w:ascii="Verdana" w:hAnsi="Verdana" w:cs="Calibri"/>
          <w:b/>
          <w:color w:val="000000" w:themeColor="text1"/>
        </w:rPr>
        <w:t xml:space="preserve">KTRS </w:t>
      </w:r>
      <w:r w:rsidRPr="00B73B5F">
        <w:rPr>
          <w:rFonts w:ascii="Verdana" w:hAnsi="Verdana" w:cs="Calibri"/>
          <w:b/>
          <w:color w:val="000000" w:themeColor="text1"/>
        </w:rPr>
        <w:t>falling</w:t>
      </w:r>
      <w:r w:rsidR="00567449" w:rsidRPr="00B73B5F">
        <w:rPr>
          <w:rFonts w:ascii="Verdana" w:hAnsi="Verdana" w:cs="Calibri"/>
          <w:b/>
          <w:color w:val="000000" w:themeColor="text1"/>
        </w:rPr>
        <w:t xml:space="preserve"> back into the same issues caused by state’s </w:t>
      </w:r>
      <w:r w:rsidRPr="00B73B5F">
        <w:rPr>
          <w:rFonts w:ascii="Verdana" w:hAnsi="Verdana" w:cs="Calibri"/>
          <w:b/>
          <w:color w:val="000000" w:themeColor="text1"/>
        </w:rPr>
        <w:t xml:space="preserve">chronic pension underfunding? </w:t>
      </w:r>
    </w:p>
    <w:p w14:paraId="6E074193" w14:textId="77777777" w:rsidR="00BE0C53" w:rsidRPr="00B73B5F" w:rsidRDefault="00BE0C53" w:rsidP="00BE0C53">
      <w:pPr>
        <w:rPr>
          <w:rFonts w:ascii="Verdana" w:hAnsi="Verdana" w:cs="Calibri"/>
          <w:b/>
          <w:color w:val="000000" w:themeColor="text1"/>
        </w:rPr>
      </w:pPr>
    </w:p>
    <w:p w14:paraId="276B9DA3" w14:textId="733B47E2" w:rsidR="00BE0C53" w:rsidRPr="00B73B5F" w:rsidRDefault="00DE3FA2" w:rsidP="00BE0C53">
      <w:pPr>
        <w:rPr>
          <w:rFonts w:ascii="Verdana" w:hAnsi="Verdana" w:cs="Calibri"/>
          <w:b/>
          <w:i/>
          <w:color w:val="000000" w:themeColor="text1"/>
        </w:rPr>
      </w:pPr>
      <w:r w:rsidRPr="00B73B5F">
        <w:rPr>
          <w:rFonts w:ascii="Verdana" w:hAnsi="Verdana" w:cs="Calibri"/>
          <w:b/>
          <w:i/>
          <w:color w:val="000000" w:themeColor="text1"/>
        </w:rPr>
        <w:t>Background</w:t>
      </w:r>
      <w:r w:rsidR="00236376" w:rsidRPr="00B73B5F">
        <w:rPr>
          <w:rFonts w:ascii="Verdana" w:hAnsi="Verdana" w:cs="Calibri"/>
          <w:b/>
          <w:i/>
          <w:color w:val="000000" w:themeColor="text1"/>
        </w:rPr>
        <w:t xml:space="preserve"> </w:t>
      </w:r>
    </w:p>
    <w:p w14:paraId="668B4C28" w14:textId="4675786E" w:rsidR="00BE0C53" w:rsidRPr="00B73B5F" w:rsidRDefault="00567449" w:rsidP="00BE0C53">
      <w:pPr>
        <w:rPr>
          <w:rFonts w:ascii="Verdana" w:hAnsi="Verdana" w:cs="Calibri"/>
          <w:color w:val="000000" w:themeColor="text1"/>
        </w:rPr>
      </w:pPr>
      <w:r w:rsidRPr="00B73B5F">
        <w:rPr>
          <w:rFonts w:ascii="Verdana" w:hAnsi="Verdana" w:cs="Calibri"/>
          <w:color w:val="000000" w:themeColor="text1"/>
        </w:rPr>
        <w:t>Much debate has surrounded</w:t>
      </w:r>
      <w:r w:rsidR="00236376" w:rsidRPr="00B73B5F">
        <w:rPr>
          <w:rFonts w:ascii="Verdana" w:hAnsi="Verdana" w:cs="Calibri"/>
          <w:color w:val="000000" w:themeColor="text1"/>
        </w:rPr>
        <w:t xml:space="preserve"> how to calculate payments towards the unfunded lia</w:t>
      </w:r>
      <w:r w:rsidRPr="00B73B5F">
        <w:rPr>
          <w:rFonts w:ascii="Verdana" w:hAnsi="Verdana" w:cs="Calibri"/>
          <w:color w:val="000000" w:themeColor="text1"/>
        </w:rPr>
        <w:t xml:space="preserve">bility of our pension systems. </w:t>
      </w:r>
      <w:r w:rsidR="00236376" w:rsidRPr="00B73B5F">
        <w:rPr>
          <w:rFonts w:ascii="Verdana" w:hAnsi="Verdana" w:cs="Calibri"/>
          <w:color w:val="000000" w:themeColor="text1"/>
        </w:rPr>
        <w:t xml:space="preserve"> Two methods of payment calculations exist: </w:t>
      </w:r>
    </w:p>
    <w:p w14:paraId="08F5817D" w14:textId="77777777" w:rsidR="00236376" w:rsidRPr="00B73B5F" w:rsidRDefault="00236376" w:rsidP="00BE0C53">
      <w:pPr>
        <w:rPr>
          <w:rFonts w:ascii="Verdana" w:hAnsi="Verdana" w:cs="Calibri"/>
          <w:color w:val="000000" w:themeColor="text1"/>
        </w:rPr>
      </w:pPr>
    </w:p>
    <w:p w14:paraId="4D753B8D" w14:textId="6B71C3C1" w:rsidR="00236376" w:rsidRPr="00B73B5F" w:rsidRDefault="00E448CB" w:rsidP="00236376">
      <w:pPr>
        <w:pStyle w:val="ListParagraph"/>
        <w:numPr>
          <w:ilvl w:val="0"/>
          <w:numId w:val="2"/>
        </w:numPr>
        <w:rPr>
          <w:rFonts w:ascii="Verdana" w:hAnsi="Verdana" w:cs="Calibri"/>
          <w:color w:val="000000" w:themeColor="text1"/>
        </w:rPr>
      </w:pPr>
      <w:r w:rsidRPr="00B73B5F">
        <w:rPr>
          <w:rFonts w:ascii="Verdana" w:hAnsi="Verdana" w:cs="Calibri"/>
          <w:b/>
          <w:color w:val="000000" w:themeColor="text1"/>
        </w:rPr>
        <w:t>Percentage of payroll method</w:t>
      </w:r>
      <w:r w:rsidR="00236376" w:rsidRPr="00B73B5F">
        <w:rPr>
          <w:rFonts w:ascii="Verdana" w:hAnsi="Verdana" w:cs="Calibri"/>
          <w:color w:val="000000" w:themeColor="text1"/>
        </w:rPr>
        <w:t xml:space="preserve"> takes into consideration a percentage of gross payroll and factors in assumptions</w:t>
      </w:r>
      <w:r w:rsidR="00567449" w:rsidRPr="00B73B5F">
        <w:rPr>
          <w:rFonts w:ascii="Verdana" w:hAnsi="Verdana" w:cs="Calibri"/>
          <w:color w:val="000000" w:themeColor="text1"/>
        </w:rPr>
        <w:t>,</w:t>
      </w:r>
      <w:r w:rsidR="00236376" w:rsidRPr="00B73B5F">
        <w:rPr>
          <w:rFonts w:ascii="Verdana" w:hAnsi="Verdana" w:cs="Calibri"/>
          <w:color w:val="000000" w:themeColor="text1"/>
        </w:rPr>
        <w:t xml:space="preserve"> such as future payroll growth</w:t>
      </w:r>
      <w:r w:rsidR="00567449" w:rsidRPr="00B73B5F">
        <w:rPr>
          <w:rFonts w:ascii="Verdana" w:hAnsi="Verdana" w:cs="Calibri"/>
          <w:color w:val="000000" w:themeColor="text1"/>
        </w:rPr>
        <w:t>,</w:t>
      </w:r>
      <w:r w:rsidR="00236376" w:rsidRPr="00B73B5F">
        <w:rPr>
          <w:rFonts w:ascii="Verdana" w:hAnsi="Verdana" w:cs="Calibri"/>
          <w:color w:val="000000" w:themeColor="text1"/>
        </w:rPr>
        <w:t xml:space="preserve"> in calculating proper “catch-up” payments. </w:t>
      </w:r>
    </w:p>
    <w:p w14:paraId="257A7155" w14:textId="0785591C" w:rsidR="00236376" w:rsidRPr="00B73B5F" w:rsidRDefault="00567449" w:rsidP="00236376">
      <w:pPr>
        <w:pStyle w:val="ListParagraph"/>
        <w:numPr>
          <w:ilvl w:val="0"/>
          <w:numId w:val="2"/>
        </w:numPr>
        <w:rPr>
          <w:rFonts w:ascii="Verdana" w:hAnsi="Verdana" w:cs="Calibri"/>
          <w:color w:val="000000" w:themeColor="text1"/>
        </w:rPr>
      </w:pPr>
      <w:r w:rsidRPr="00B73B5F">
        <w:rPr>
          <w:rFonts w:ascii="Verdana" w:hAnsi="Verdana" w:cs="Calibri"/>
          <w:b/>
          <w:color w:val="000000" w:themeColor="text1"/>
        </w:rPr>
        <w:t>Level-dollar f</w:t>
      </w:r>
      <w:r w:rsidR="00236376" w:rsidRPr="00B73B5F">
        <w:rPr>
          <w:rFonts w:ascii="Verdana" w:hAnsi="Verdana" w:cs="Calibri"/>
          <w:b/>
          <w:color w:val="000000" w:themeColor="text1"/>
        </w:rPr>
        <w:t>unding</w:t>
      </w:r>
      <w:r w:rsidR="00236376" w:rsidRPr="00B73B5F">
        <w:rPr>
          <w:rFonts w:ascii="Verdana" w:hAnsi="Verdana" w:cs="Calibri"/>
          <w:color w:val="000000" w:themeColor="text1"/>
        </w:rPr>
        <w:t xml:space="preserve"> simply takes the unfunded liability and divides the payment equally over 30 years</w:t>
      </w:r>
      <w:r w:rsidRPr="00B73B5F">
        <w:rPr>
          <w:rFonts w:ascii="Verdana" w:hAnsi="Verdana" w:cs="Calibri"/>
          <w:color w:val="000000" w:themeColor="text1"/>
        </w:rPr>
        <w:t xml:space="preserve"> to determine proper catch-</w:t>
      </w:r>
      <w:r w:rsidR="00236376" w:rsidRPr="00B73B5F">
        <w:rPr>
          <w:rFonts w:ascii="Verdana" w:hAnsi="Verdana" w:cs="Calibri"/>
          <w:color w:val="000000" w:themeColor="text1"/>
        </w:rPr>
        <w:t xml:space="preserve">up payments. </w:t>
      </w:r>
    </w:p>
    <w:p w14:paraId="655A8CF0" w14:textId="77777777" w:rsidR="00236376" w:rsidRPr="00B73B5F" w:rsidRDefault="00236376" w:rsidP="00236376">
      <w:pPr>
        <w:rPr>
          <w:rFonts w:ascii="Verdana" w:hAnsi="Verdana" w:cs="Calibri"/>
          <w:color w:val="000000" w:themeColor="text1"/>
        </w:rPr>
      </w:pPr>
    </w:p>
    <w:p w14:paraId="5DDDC2D4" w14:textId="1FA8837B" w:rsidR="00236376" w:rsidRPr="00B73B5F" w:rsidRDefault="00567449" w:rsidP="00236376">
      <w:pPr>
        <w:rPr>
          <w:rFonts w:ascii="Verdana" w:hAnsi="Verdana" w:cs="Calibri"/>
          <w:color w:val="000000" w:themeColor="text1"/>
        </w:rPr>
      </w:pPr>
      <w:r w:rsidRPr="00B73B5F">
        <w:rPr>
          <w:rFonts w:ascii="Verdana" w:hAnsi="Verdana" w:cs="Calibri"/>
          <w:color w:val="000000" w:themeColor="text1"/>
        </w:rPr>
        <w:t xml:space="preserve">At the end of 30 </w:t>
      </w:r>
      <w:r w:rsidR="00236376" w:rsidRPr="00B73B5F">
        <w:rPr>
          <w:rFonts w:ascii="Verdana" w:hAnsi="Verdana" w:cs="Calibri"/>
          <w:color w:val="000000" w:themeColor="text1"/>
        </w:rPr>
        <w:t xml:space="preserve">years, </w:t>
      </w:r>
      <w:r w:rsidR="00E448CB" w:rsidRPr="00B73B5F">
        <w:rPr>
          <w:rFonts w:ascii="Verdana" w:hAnsi="Verdana" w:cs="Calibri"/>
          <w:color w:val="000000" w:themeColor="text1"/>
        </w:rPr>
        <w:t xml:space="preserve">both methods produce the same result of paying off the unfunded liability. </w:t>
      </w:r>
      <w:r w:rsidRPr="00B73B5F">
        <w:rPr>
          <w:rFonts w:ascii="Verdana" w:hAnsi="Verdana" w:cs="Calibri"/>
          <w:color w:val="000000" w:themeColor="text1"/>
        </w:rPr>
        <w:t>However, level-d</w:t>
      </w:r>
      <w:r w:rsidR="00236376" w:rsidRPr="00B73B5F">
        <w:rPr>
          <w:rFonts w:ascii="Verdana" w:hAnsi="Verdana" w:cs="Calibri"/>
          <w:color w:val="000000" w:themeColor="text1"/>
        </w:rPr>
        <w:t xml:space="preserve">ollar funding results </w:t>
      </w:r>
      <w:r w:rsidR="00E448CB" w:rsidRPr="00B73B5F">
        <w:rPr>
          <w:rFonts w:ascii="Verdana" w:hAnsi="Verdana" w:cs="Calibri"/>
          <w:color w:val="000000" w:themeColor="text1"/>
        </w:rPr>
        <w:t xml:space="preserve">in </w:t>
      </w:r>
      <w:r w:rsidR="00236376" w:rsidRPr="00B73B5F">
        <w:rPr>
          <w:rFonts w:ascii="Verdana" w:hAnsi="Verdana" w:cs="Calibri"/>
          <w:color w:val="000000" w:themeColor="text1"/>
        </w:rPr>
        <w:t>much higher payment</w:t>
      </w:r>
      <w:r w:rsidR="00E448CB" w:rsidRPr="00B73B5F">
        <w:rPr>
          <w:rFonts w:ascii="Verdana" w:hAnsi="Verdana" w:cs="Calibri"/>
          <w:color w:val="000000" w:themeColor="text1"/>
        </w:rPr>
        <w:t>s</w:t>
      </w:r>
      <w:r w:rsidR="00236376" w:rsidRPr="00B73B5F">
        <w:rPr>
          <w:rFonts w:ascii="Verdana" w:hAnsi="Verdana" w:cs="Calibri"/>
          <w:color w:val="000000" w:themeColor="text1"/>
        </w:rPr>
        <w:t xml:space="preserve"> up front </w:t>
      </w:r>
      <w:r w:rsidRPr="00B73B5F">
        <w:rPr>
          <w:rFonts w:ascii="Verdana" w:hAnsi="Verdana" w:cs="Calibri"/>
          <w:color w:val="000000" w:themeColor="text1"/>
        </w:rPr>
        <w:t>whereas the percentage-of-payroll m</w:t>
      </w:r>
      <w:r w:rsidR="00E448CB" w:rsidRPr="00B73B5F">
        <w:rPr>
          <w:rFonts w:ascii="Verdana" w:hAnsi="Verdana" w:cs="Calibri"/>
          <w:color w:val="000000" w:themeColor="text1"/>
        </w:rPr>
        <w:t xml:space="preserve">ethod results in more manageable payments up front and higher payments in years 15 to 30. </w:t>
      </w:r>
    </w:p>
    <w:p w14:paraId="1F883195" w14:textId="77777777" w:rsidR="00E448CB" w:rsidRPr="00B73B5F" w:rsidRDefault="00E448CB" w:rsidP="00236376">
      <w:pPr>
        <w:rPr>
          <w:rFonts w:ascii="Verdana" w:hAnsi="Verdana" w:cs="Calibri"/>
          <w:color w:val="000000" w:themeColor="text1"/>
        </w:rPr>
      </w:pPr>
    </w:p>
    <w:p w14:paraId="46E2F08E" w14:textId="4E583855" w:rsidR="00236376" w:rsidRPr="00B73B5F" w:rsidRDefault="00236376" w:rsidP="00236376">
      <w:pPr>
        <w:rPr>
          <w:rFonts w:ascii="Verdana" w:hAnsi="Verdana" w:cs="Calibri"/>
          <w:color w:val="000000" w:themeColor="text1"/>
        </w:rPr>
      </w:pPr>
      <w:r w:rsidRPr="00B73B5F">
        <w:rPr>
          <w:rFonts w:ascii="Verdana" w:hAnsi="Verdana" w:cs="Calibri"/>
          <w:color w:val="000000" w:themeColor="text1"/>
        </w:rPr>
        <w:t xml:space="preserve">Presently, Kentucky uses the </w:t>
      </w:r>
      <w:r w:rsidR="00567449" w:rsidRPr="00B73B5F">
        <w:rPr>
          <w:rFonts w:ascii="Verdana" w:hAnsi="Verdana" w:cs="Calibri"/>
          <w:color w:val="000000" w:themeColor="text1"/>
        </w:rPr>
        <w:t>percentage-of-payroll method -</w:t>
      </w:r>
      <w:r w:rsidR="00E448CB" w:rsidRPr="00B73B5F">
        <w:rPr>
          <w:rFonts w:ascii="Verdana" w:hAnsi="Verdana" w:cs="Calibri"/>
          <w:color w:val="000000" w:themeColor="text1"/>
        </w:rPr>
        <w:t>- an actuarial</w:t>
      </w:r>
      <w:r w:rsidR="00567449" w:rsidRPr="00B73B5F">
        <w:rPr>
          <w:rFonts w:ascii="Verdana" w:hAnsi="Verdana" w:cs="Calibri"/>
          <w:color w:val="000000" w:themeColor="text1"/>
        </w:rPr>
        <w:t>ly</w:t>
      </w:r>
      <w:r w:rsidR="00E448CB" w:rsidRPr="00B73B5F">
        <w:rPr>
          <w:rFonts w:ascii="Verdana" w:hAnsi="Verdana" w:cs="Calibri"/>
          <w:color w:val="000000" w:themeColor="text1"/>
        </w:rPr>
        <w:t xml:space="preserve"> accepted practice for funding pension debt used by </w:t>
      </w:r>
      <w:r w:rsidR="00567449" w:rsidRPr="00B73B5F">
        <w:rPr>
          <w:rFonts w:ascii="Verdana" w:hAnsi="Verdana" w:cs="Calibri"/>
          <w:color w:val="000000" w:themeColor="text1"/>
        </w:rPr>
        <w:t xml:space="preserve">the </w:t>
      </w:r>
      <w:r w:rsidR="00E448CB" w:rsidRPr="00B73B5F">
        <w:rPr>
          <w:rFonts w:ascii="Verdana" w:hAnsi="Verdana" w:cs="Calibri"/>
          <w:color w:val="000000" w:themeColor="text1"/>
        </w:rPr>
        <w:t>pens</w:t>
      </w:r>
      <w:r w:rsidR="00567449" w:rsidRPr="00B73B5F">
        <w:rPr>
          <w:rFonts w:ascii="Verdana" w:hAnsi="Verdana" w:cs="Calibri"/>
          <w:color w:val="000000" w:themeColor="text1"/>
        </w:rPr>
        <w:t>ion systems in 41 of 50 states.</w:t>
      </w:r>
      <w:r w:rsidR="00E448CB" w:rsidRPr="00B73B5F">
        <w:rPr>
          <w:rFonts w:ascii="Verdana" w:hAnsi="Verdana" w:cs="Calibri"/>
          <w:color w:val="000000" w:themeColor="text1"/>
        </w:rPr>
        <w:t xml:space="preserve"> While we would like to see our </w:t>
      </w:r>
      <w:proofErr w:type="gramStart"/>
      <w:r w:rsidR="00E448CB" w:rsidRPr="00B73B5F">
        <w:rPr>
          <w:rFonts w:ascii="Verdana" w:hAnsi="Verdana" w:cs="Calibri"/>
          <w:color w:val="000000" w:themeColor="text1"/>
        </w:rPr>
        <w:t>pension</w:t>
      </w:r>
      <w:proofErr w:type="gramEnd"/>
      <w:r w:rsidR="00E448CB" w:rsidRPr="00B73B5F">
        <w:rPr>
          <w:rFonts w:ascii="Verdana" w:hAnsi="Verdana" w:cs="Calibri"/>
          <w:color w:val="000000" w:themeColor="text1"/>
        </w:rPr>
        <w:t xml:space="preserve"> debt paid off as quickly as possible, we question how sustainable it is for the state adopt </w:t>
      </w:r>
      <w:r w:rsidR="00567449" w:rsidRPr="00B73B5F">
        <w:rPr>
          <w:rFonts w:ascii="Verdana" w:hAnsi="Verdana" w:cs="Calibri"/>
          <w:color w:val="000000" w:themeColor="text1"/>
        </w:rPr>
        <w:t xml:space="preserve">level-dollar funding as the </w:t>
      </w:r>
      <w:r w:rsidR="00E448CB" w:rsidRPr="00B73B5F">
        <w:rPr>
          <w:rFonts w:ascii="Verdana" w:hAnsi="Verdana" w:cs="Calibri"/>
          <w:color w:val="000000" w:themeColor="text1"/>
        </w:rPr>
        <w:t xml:space="preserve">method of payment given that it </w:t>
      </w:r>
      <w:r w:rsidR="00D35804" w:rsidRPr="00B73B5F">
        <w:rPr>
          <w:rFonts w:ascii="Verdana" w:hAnsi="Verdana" w:cs="Calibri"/>
          <w:color w:val="000000" w:themeColor="text1"/>
        </w:rPr>
        <w:t xml:space="preserve">almost </w:t>
      </w:r>
      <w:r w:rsidR="00E448CB" w:rsidRPr="00B73B5F">
        <w:rPr>
          <w:rFonts w:ascii="Verdana" w:hAnsi="Verdana" w:cs="Calibri"/>
          <w:color w:val="000000" w:themeColor="text1"/>
        </w:rPr>
        <w:t>doubles the state’s annual pension payments at a time w</w:t>
      </w:r>
      <w:r w:rsidR="00567449" w:rsidRPr="00B73B5F">
        <w:rPr>
          <w:rFonts w:ascii="Verdana" w:hAnsi="Verdana" w:cs="Calibri"/>
          <w:color w:val="000000" w:themeColor="text1"/>
        </w:rPr>
        <w:t>hen we are struggling</w:t>
      </w:r>
      <w:r w:rsidR="00E448CB" w:rsidRPr="00B73B5F">
        <w:rPr>
          <w:rFonts w:ascii="Verdana" w:hAnsi="Verdana" w:cs="Calibri"/>
          <w:color w:val="000000" w:themeColor="text1"/>
        </w:rPr>
        <w:t xml:space="preserve"> to fund the basic needs of our current educational system.  </w:t>
      </w:r>
    </w:p>
    <w:p w14:paraId="0B333FBF" w14:textId="77777777" w:rsidR="00E448CB" w:rsidRPr="00B73B5F" w:rsidRDefault="00E448CB" w:rsidP="00236376">
      <w:pPr>
        <w:rPr>
          <w:rFonts w:ascii="Verdana" w:hAnsi="Verdana" w:cs="Calibri"/>
          <w:color w:val="000000" w:themeColor="text1"/>
        </w:rPr>
      </w:pPr>
    </w:p>
    <w:p w14:paraId="482132CA" w14:textId="77777777" w:rsidR="00D35804" w:rsidRPr="00B73B5F" w:rsidRDefault="00D35804" w:rsidP="00D35804">
      <w:pPr>
        <w:rPr>
          <w:rFonts w:ascii="Verdana" w:hAnsi="Verdana" w:cs="Calibri"/>
          <w:b/>
          <w:i/>
          <w:color w:val="000000" w:themeColor="text1"/>
        </w:rPr>
      </w:pPr>
      <w:r w:rsidRPr="00B73B5F">
        <w:rPr>
          <w:rFonts w:ascii="Verdana" w:hAnsi="Verdana" w:cs="Calibri"/>
          <w:b/>
          <w:i/>
          <w:color w:val="000000" w:themeColor="text1"/>
        </w:rPr>
        <w:t xml:space="preserve">Why is this important? </w:t>
      </w:r>
    </w:p>
    <w:p w14:paraId="3CA65643" w14:textId="3AF31CE4" w:rsidR="00E448CB" w:rsidRPr="00B73B5F" w:rsidRDefault="00E448CB" w:rsidP="00236376">
      <w:pPr>
        <w:rPr>
          <w:rFonts w:ascii="Verdana" w:hAnsi="Verdana" w:cs="Calibri"/>
          <w:color w:val="000000" w:themeColor="text1"/>
        </w:rPr>
      </w:pPr>
      <w:r w:rsidRPr="00B73B5F">
        <w:rPr>
          <w:rFonts w:ascii="Verdana" w:hAnsi="Verdana" w:cs="Calibri"/>
          <w:color w:val="000000" w:themeColor="text1"/>
        </w:rPr>
        <w:t>Doubling the state</w:t>
      </w:r>
      <w:r w:rsidR="00567449" w:rsidRPr="00B73B5F">
        <w:rPr>
          <w:rFonts w:ascii="Verdana" w:hAnsi="Verdana" w:cs="Calibri"/>
          <w:color w:val="000000" w:themeColor="text1"/>
        </w:rPr>
        <w:t>’</w:t>
      </w:r>
      <w:r w:rsidRPr="00B73B5F">
        <w:rPr>
          <w:rFonts w:ascii="Verdana" w:hAnsi="Verdana" w:cs="Calibri"/>
          <w:color w:val="000000" w:themeColor="text1"/>
        </w:rPr>
        <w:t xml:space="preserve">s pension payments under </w:t>
      </w:r>
      <w:r w:rsidR="00567449" w:rsidRPr="00B73B5F">
        <w:rPr>
          <w:rFonts w:ascii="Verdana" w:hAnsi="Verdana" w:cs="Calibri"/>
          <w:color w:val="000000" w:themeColor="text1"/>
        </w:rPr>
        <w:t xml:space="preserve">level-dollar funding </w:t>
      </w:r>
      <w:r w:rsidRPr="00B73B5F">
        <w:rPr>
          <w:rFonts w:ascii="Verdana" w:hAnsi="Verdana" w:cs="Calibri"/>
          <w:color w:val="000000" w:themeColor="text1"/>
        </w:rPr>
        <w:t>could place a tremendous strain on municipalities and school districts, forcing them to make further cuts, consolidate, or declare bankruptcy</w:t>
      </w:r>
      <w:r w:rsidR="00567449" w:rsidRPr="00B73B5F">
        <w:rPr>
          <w:rFonts w:ascii="Verdana" w:hAnsi="Verdana" w:cs="Calibri"/>
          <w:color w:val="000000" w:themeColor="text1"/>
        </w:rPr>
        <w:t xml:space="preserve">. Having Kentucky </w:t>
      </w:r>
      <w:r w:rsidRPr="00B73B5F">
        <w:rPr>
          <w:rFonts w:ascii="Verdana" w:hAnsi="Verdana" w:cs="Calibri"/>
          <w:color w:val="000000" w:themeColor="text1"/>
        </w:rPr>
        <w:t xml:space="preserve">pay its </w:t>
      </w:r>
      <w:r w:rsidR="00567449" w:rsidRPr="00B73B5F">
        <w:rPr>
          <w:rFonts w:ascii="Verdana" w:hAnsi="Verdana" w:cs="Calibri"/>
          <w:color w:val="000000" w:themeColor="text1"/>
        </w:rPr>
        <w:t xml:space="preserve">pension </w:t>
      </w:r>
      <w:r w:rsidRPr="00B73B5F">
        <w:rPr>
          <w:rFonts w:ascii="Verdana" w:hAnsi="Verdana" w:cs="Calibri"/>
          <w:color w:val="000000" w:themeColor="text1"/>
        </w:rPr>
        <w:t xml:space="preserve">obligations as soon as possible </w:t>
      </w:r>
      <w:r w:rsidR="00567449" w:rsidRPr="00B73B5F">
        <w:rPr>
          <w:rFonts w:ascii="Verdana" w:hAnsi="Verdana" w:cs="Calibri"/>
          <w:color w:val="000000" w:themeColor="text1"/>
        </w:rPr>
        <w:t xml:space="preserve">through </w:t>
      </w:r>
      <w:r w:rsidR="00D35804" w:rsidRPr="00B73B5F">
        <w:rPr>
          <w:rFonts w:ascii="Verdana" w:hAnsi="Verdana" w:cs="Calibri"/>
          <w:color w:val="000000" w:themeColor="text1"/>
        </w:rPr>
        <w:t xml:space="preserve">consistent, disciplined </w:t>
      </w:r>
      <w:r w:rsidRPr="00B73B5F">
        <w:rPr>
          <w:rFonts w:ascii="Verdana" w:hAnsi="Verdana" w:cs="Calibri"/>
          <w:color w:val="000000" w:themeColor="text1"/>
        </w:rPr>
        <w:t xml:space="preserve">funding </w:t>
      </w:r>
      <w:r w:rsidR="00567449" w:rsidRPr="00B73B5F">
        <w:rPr>
          <w:rFonts w:ascii="Verdana" w:hAnsi="Verdana" w:cs="Calibri"/>
          <w:color w:val="000000" w:themeColor="text1"/>
        </w:rPr>
        <w:t>(</w:t>
      </w:r>
      <w:r w:rsidRPr="00B73B5F">
        <w:rPr>
          <w:rFonts w:ascii="Verdana" w:hAnsi="Verdana" w:cs="Calibri"/>
          <w:color w:val="000000" w:themeColor="text1"/>
        </w:rPr>
        <w:t xml:space="preserve">not the method upon which our payments are </w:t>
      </w:r>
      <w:r w:rsidR="00567449" w:rsidRPr="00B73B5F">
        <w:rPr>
          <w:rFonts w:ascii="Verdana" w:hAnsi="Verdana" w:cs="Calibri"/>
          <w:color w:val="000000" w:themeColor="text1"/>
        </w:rPr>
        <w:t xml:space="preserve">currently </w:t>
      </w:r>
      <w:r w:rsidRPr="00B73B5F">
        <w:rPr>
          <w:rFonts w:ascii="Verdana" w:hAnsi="Verdana" w:cs="Calibri"/>
          <w:color w:val="000000" w:themeColor="text1"/>
        </w:rPr>
        <w:t>calculated</w:t>
      </w:r>
      <w:r w:rsidR="00567449" w:rsidRPr="00B73B5F">
        <w:rPr>
          <w:rFonts w:ascii="Verdana" w:hAnsi="Verdana" w:cs="Calibri"/>
          <w:color w:val="000000" w:themeColor="text1"/>
        </w:rPr>
        <w:t xml:space="preserve">) </w:t>
      </w:r>
      <w:r w:rsidRPr="00B73B5F">
        <w:rPr>
          <w:rFonts w:ascii="Verdana" w:hAnsi="Verdana" w:cs="Calibri"/>
          <w:color w:val="000000" w:themeColor="text1"/>
        </w:rPr>
        <w:t xml:space="preserve">is the true </w:t>
      </w:r>
      <w:r w:rsidR="00D35804" w:rsidRPr="00B73B5F">
        <w:rPr>
          <w:rFonts w:ascii="Verdana" w:hAnsi="Verdana" w:cs="Calibri"/>
          <w:color w:val="000000" w:themeColor="text1"/>
        </w:rPr>
        <w:t>key to solving</w:t>
      </w:r>
      <w:r w:rsidRPr="00B73B5F">
        <w:rPr>
          <w:rFonts w:ascii="Verdana" w:hAnsi="Verdana" w:cs="Calibri"/>
          <w:color w:val="000000" w:themeColor="text1"/>
        </w:rPr>
        <w:t xml:space="preserve"> our current crisis.    </w:t>
      </w:r>
    </w:p>
    <w:p w14:paraId="641A0B48" w14:textId="77777777" w:rsidR="00FF623B" w:rsidRPr="00B73B5F" w:rsidRDefault="00FF623B" w:rsidP="00567449">
      <w:pPr>
        <w:rPr>
          <w:rFonts w:ascii="Verdana" w:hAnsi="Verdana" w:cs="Calibri"/>
          <w:b/>
          <w:color w:val="000000" w:themeColor="text1"/>
        </w:rPr>
      </w:pPr>
      <w:r w:rsidRPr="00B73B5F">
        <w:rPr>
          <w:rFonts w:ascii="Verdana" w:hAnsi="Verdana" w:cs="Calibri"/>
          <w:b/>
          <w:color w:val="000000" w:themeColor="text1"/>
        </w:rPr>
        <w:lastRenderedPageBreak/>
        <w:t>ISSUE</w:t>
      </w:r>
      <w:r w:rsidRPr="00B73B5F">
        <w:rPr>
          <w:rFonts w:ascii="Verdana" w:hAnsi="Verdana" w:cs="Calibri"/>
          <w:b/>
          <w:color w:val="000000" w:themeColor="text1"/>
        </w:rPr>
        <w:t xml:space="preserve"> 9:</w:t>
      </w:r>
    </w:p>
    <w:p w14:paraId="4D506AE4" w14:textId="70D2DA9F" w:rsidR="00567449" w:rsidRPr="00B73B5F" w:rsidRDefault="00567449" w:rsidP="00567449">
      <w:pPr>
        <w:rPr>
          <w:rFonts w:ascii="Verdana" w:hAnsi="Verdana" w:cs="Calibri"/>
          <w:b/>
          <w:color w:val="000000" w:themeColor="text1"/>
        </w:rPr>
      </w:pPr>
      <w:r w:rsidRPr="00B73B5F">
        <w:rPr>
          <w:rFonts w:ascii="Verdana" w:hAnsi="Verdana" w:cs="Calibri"/>
          <w:b/>
          <w:color w:val="000000" w:themeColor="text1"/>
        </w:rPr>
        <w:t>Retired teachers’ COLA</w:t>
      </w:r>
    </w:p>
    <w:p w14:paraId="4441AED9" w14:textId="6664D6C4" w:rsidR="00DE3FA2" w:rsidRPr="00B73B5F" w:rsidRDefault="00DE3FA2" w:rsidP="00E448CB">
      <w:pPr>
        <w:rPr>
          <w:rFonts w:ascii="Verdana" w:hAnsi="Verdana" w:cs="Calibri"/>
          <w:b/>
          <w:color w:val="000000" w:themeColor="text1"/>
        </w:rPr>
      </w:pPr>
    </w:p>
    <w:p w14:paraId="458FFE63" w14:textId="77777777" w:rsidR="00FF623B" w:rsidRPr="00B73B5F" w:rsidRDefault="00FF623B" w:rsidP="00E448CB">
      <w:pPr>
        <w:rPr>
          <w:rFonts w:ascii="Verdana" w:hAnsi="Verdana" w:cs="Calibri"/>
          <w:b/>
          <w:color w:val="000000" w:themeColor="text1"/>
        </w:rPr>
      </w:pPr>
    </w:p>
    <w:p w14:paraId="1A52AD66" w14:textId="77777777" w:rsidR="00FF623B" w:rsidRPr="00B73B5F" w:rsidRDefault="00FF623B" w:rsidP="00E448CB">
      <w:pPr>
        <w:rPr>
          <w:rFonts w:ascii="Verdana" w:hAnsi="Verdana" w:cs="Calibri"/>
          <w:b/>
          <w:color w:val="000000" w:themeColor="text1"/>
        </w:rPr>
      </w:pPr>
      <w:r w:rsidRPr="00B73B5F">
        <w:rPr>
          <w:rFonts w:ascii="Verdana" w:hAnsi="Verdana" w:cs="Calibri"/>
          <w:b/>
          <w:color w:val="000000" w:themeColor="text1"/>
        </w:rPr>
        <w:t xml:space="preserve">QUESTION </w:t>
      </w:r>
      <w:r w:rsidRPr="00B73B5F">
        <w:rPr>
          <w:rFonts w:ascii="Verdana" w:hAnsi="Verdana" w:cs="Calibri"/>
          <w:b/>
          <w:color w:val="000000" w:themeColor="text1"/>
        </w:rPr>
        <w:t>9:</w:t>
      </w:r>
    </w:p>
    <w:p w14:paraId="589DC8D5" w14:textId="5F42A221" w:rsidR="00E448CB" w:rsidRPr="00B73B5F" w:rsidRDefault="00EE7109" w:rsidP="00E448CB">
      <w:pPr>
        <w:rPr>
          <w:rFonts w:ascii="Verdana" w:hAnsi="Verdana" w:cs="Calibri"/>
          <w:b/>
          <w:color w:val="000000" w:themeColor="text1"/>
        </w:rPr>
      </w:pPr>
      <w:r w:rsidRPr="00B73B5F">
        <w:rPr>
          <w:rFonts w:ascii="Verdana" w:hAnsi="Verdana" w:cs="Calibri"/>
          <w:b/>
          <w:color w:val="000000" w:themeColor="text1"/>
        </w:rPr>
        <w:t xml:space="preserve">Will you support </w:t>
      </w:r>
      <w:r w:rsidR="00567449" w:rsidRPr="00B73B5F">
        <w:rPr>
          <w:rFonts w:ascii="Verdana" w:hAnsi="Verdana" w:cs="Calibri"/>
          <w:b/>
          <w:color w:val="000000" w:themeColor="text1"/>
        </w:rPr>
        <w:t xml:space="preserve">the </w:t>
      </w:r>
      <w:r w:rsidR="0016728A" w:rsidRPr="00B73B5F">
        <w:rPr>
          <w:rFonts w:ascii="Verdana" w:hAnsi="Verdana" w:cs="Calibri"/>
          <w:b/>
          <w:color w:val="000000" w:themeColor="text1"/>
        </w:rPr>
        <w:t xml:space="preserve">continuation of the </w:t>
      </w:r>
      <w:r w:rsidR="00E56CBE" w:rsidRPr="00B73B5F">
        <w:rPr>
          <w:rFonts w:ascii="Verdana" w:hAnsi="Verdana" w:cs="Calibri"/>
          <w:b/>
          <w:color w:val="000000" w:themeColor="text1"/>
        </w:rPr>
        <w:t>1.5</w:t>
      </w:r>
      <w:r w:rsidR="00567449" w:rsidRPr="00B73B5F">
        <w:rPr>
          <w:rFonts w:ascii="Verdana" w:hAnsi="Verdana" w:cs="Calibri"/>
          <w:b/>
          <w:color w:val="000000" w:themeColor="text1"/>
        </w:rPr>
        <w:t xml:space="preserve"> percent COLA for </w:t>
      </w:r>
      <w:r w:rsidR="00E56CBE" w:rsidRPr="00B73B5F">
        <w:rPr>
          <w:rFonts w:ascii="Verdana" w:hAnsi="Verdana" w:cs="Calibri"/>
          <w:b/>
          <w:color w:val="000000" w:themeColor="text1"/>
        </w:rPr>
        <w:t>retired teacher</w:t>
      </w:r>
      <w:r w:rsidR="00567449" w:rsidRPr="00B73B5F">
        <w:rPr>
          <w:rFonts w:ascii="Verdana" w:hAnsi="Verdana" w:cs="Calibri"/>
          <w:b/>
          <w:color w:val="000000" w:themeColor="text1"/>
        </w:rPr>
        <w:t>s</w:t>
      </w:r>
      <w:r w:rsidR="00E56CBE" w:rsidRPr="00B73B5F">
        <w:rPr>
          <w:rFonts w:ascii="Verdana" w:hAnsi="Verdana" w:cs="Calibri"/>
          <w:b/>
          <w:color w:val="000000" w:themeColor="text1"/>
        </w:rPr>
        <w:t xml:space="preserve"> and oppose any fu</w:t>
      </w:r>
      <w:r w:rsidR="00F36C7B" w:rsidRPr="00B73B5F">
        <w:rPr>
          <w:rFonts w:ascii="Verdana" w:hAnsi="Verdana" w:cs="Calibri"/>
          <w:b/>
          <w:color w:val="000000" w:themeColor="text1"/>
        </w:rPr>
        <w:t>r</w:t>
      </w:r>
      <w:r w:rsidR="00E56CBE" w:rsidRPr="00B73B5F">
        <w:rPr>
          <w:rFonts w:ascii="Verdana" w:hAnsi="Verdana" w:cs="Calibri"/>
          <w:b/>
          <w:color w:val="000000" w:themeColor="text1"/>
        </w:rPr>
        <w:t>ther attacks of this important benefit?</w:t>
      </w:r>
    </w:p>
    <w:p w14:paraId="382E6E1E" w14:textId="401EE5FF" w:rsidR="00E448CB" w:rsidRPr="00B73B5F" w:rsidRDefault="00E448CB" w:rsidP="00E448CB">
      <w:pPr>
        <w:rPr>
          <w:rFonts w:ascii="Verdana" w:hAnsi="Verdana" w:cs="Calibri"/>
          <w:b/>
          <w:color w:val="000000" w:themeColor="text1"/>
        </w:rPr>
      </w:pPr>
    </w:p>
    <w:p w14:paraId="7C6A2CCB" w14:textId="77777777" w:rsidR="00FF623B" w:rsidRPr="00B73B5F" w:rsidRDefault="00FF623B" w:rsidP="00E448CB">
      <w:pPr>
        <w:rPr>
          <w:rFonts w:ascii="Verdana" w:hAnsi="Verdana" w:cs="Calibri"/>
          <w:b/>
          <w:color w:val="000000" w:themeColor="text1"/>
        </w:rPr>
      </w:pPr>
    </w:p>
    <w:p w14:paraId="68434D76" w14:textId="3E50B32F" w:rsidR="00600BFC" w:rsidRPr="00B73B5F" w:rsidRDefault="00DE3FA2" w:rsidP="00E448CB">
      <w:pPr>
        <w:rPr>
          <w:rFonts w:ascii="Verdana" w:hAnsi="Verdana" w:cs="Calibri"/>
          <w:b/>
          <w:i/>
          <w:color w:val="000000" w:themeColor="text1"/>
        </w:rPr>
      </w:pPr>
      <w:r w:rsidRPr="00B73B5F">
        <w:rPr>
          <w:rFonts w:ascii="Verdana" w:hAnsi="Verdana" w:cs="Calibri"/>
          <w:b/>
          <w:i/>
          <w:color w:val="000000" w:themeColor="text1"/>
        </w:rPr>
        <w:t>Background</w:t>
      </w:r>
      <w:r w:rsidR="00600BFC" w:rsidRPr="00B73B5F">
        <w:rPr>
          <w:rFonts w:ascii="Verdana" w:hAnsi="Verdana" w:cs="Calibri"/>
          <w:b/>
          <w:i/>
          <w:color w:val="000000" w:themeColor="text1"/>
        </w:rPr>
        <w:t xml:space="preserve"> </w:t>
      </w:r>
    </w:p>
    <w:p w14:paraId="63EA3229" w14:textId="562384D6" w:rsidR="00600BFC" w:rsidRPr="00B73B5F" w:rsidRDefault="00955AE6" w:rsidP="00E448CB">
      <w:pPr>
        <w:rPr>
          <w:rFonts w:ascii="Verdana" w:hAnsi="Verdana" w:cs="Calibri"/>
          <w:color w:val="000000" w:themeColor="text1"/>
        </w:rPr>
      </w:pPr>
      <w:r w:rsidRPr="00B73B5F">
        <w:rPr>
          <w:rFonts w:ascii="Verdana" w:hAnsi="Verdana" w:cs="Calibri"/>
          <w:color w:val="000000" w:themeColor="text1"/>
        </w:rPr>
        <w:t>The 1.5</w:t>
      </w:r>
      <w:r w:rsidR="00F40DD4" w:rsidRPr="00B73B5F">
        <w:rPr>
          <w:rFonts w:ascii="Verdana" w:hAnsi="Verdana" w:cs="Calibri"/>
          <w:color w:val="000000" w:themeColor="text1"/>
        </w:rPr>
        <w:t xml:space="preserve"> percent </w:t>
      </w:r>
      <w:r w:rsidRPr="00B73B5F">
        <w:rPr>
          <w:rFonts w:ascii="Verdana" w:hAnsi="Verdana" w:cs="Calibri"/>
          <w:color w:val="000000" w:themeColor="text1"/>
        </w:rPr>
        <w:t>COLA</w:t>
      </w:r>
      <w:r w:rsidR="00F40DD4" w:rsidRPr="00B73B5F">
        <w:rPr>
          <w:rFonts w:ascii="Verdana" w:hAnsi="Verdana" w:cs="Calibri"/>
          <w:color w:val="000000" w:themeColor="text1"/>
        </w:rPr>
        <w:t xml:space="preserve"> that </w:t>
      </w:r>
      <w:r w:rsidR="00DE3FA2" w:rsidRPr="00B73B5F">
        <w:rPr>
          <w:rFonts w:ascii="Verdana" w:hAnsi="Verdana" w:cs="Calibri"/>
          <w:color w:val="000000" w:themeColor="text1"/>
        </w:rPr>
        <w:t xml:space="preserve">has been legislated for </w:t>
      </w:r>
      <w:r w:rsidR="00F40DD4" w:rsidRPr="00B73B5F">
        <w:rPr>
          <w:rFonts w:ascii="Verdana" w:hAnsi="Verdana" w:cs="Calibri"/>
          <w:color w:val="000000" w:themeColor="text1"/>
        </w:rPr>
        <w:t xml:space="preserve">retired teachers is </w:t>
      </w:r>
      <w:r w:rsidRPr="00B73B5F">
        <w:rPr>
          <w:rFonts w:ascii="Verdana" w:hAnsi="Verdana" w:cs="Calibri"/>
          <w:color w:val="000000" w:themeColor="text1"/>
        </w:rPr>
        <w:t xml:space="preserve">the only hedge </w:t>
      </w:r>
      <w:r w:rsidR="00F40DD4" w:rsidRPr="00B73B5F">
        <w:rPr>
          <w:rFonts w:ascii="Verdana" w:hAnsi="Verdana" w:cs="Calibri"/>
          <w:color w:val="000000" w:themeColor="text1"/>
        </w:rPr>
        <w:t>they</w:t>
      </w:r>
      <w:r w:rsidR="00F04158" w:rsidRPr="00B73B5F">
        <w:rPr>
          <w:rFonts w:ascii="Verdana" w:hAnsi="Verdana" w:cs="Calibri"/>
          <w:color w:val="000000" w:themeColor="text1"/>
        </w:rPr>
        <w:t xml:space="preserve"> have against inflation.</w:t>
      </w:r>
      <w:r w:rsidR="00592CC7" w:rsidRPr="00B73B5F">
        <w:rPr>
          <w:rFonts w:ascii="Verdana" w:hAnsi="Verdana" w:cs="Calibri"/>
          <w:color w:val="000000" w:themeColor="text1"/>
        </w:rPr>
        <w:t xml:space="preserve"> </w:t>
      </w:r>
      <w:r w:rsidR="00D077E9" w:rsidRPr="00B73B5F">
        <w:rPr>
          <w:rFonts w:ascii="Verdana" w:hAnsi="Verdana" w:cs="Calibri"/>
          <w:color w:val="000000" w:themeColor="text1"/>
        </w:rPr>
        <w:t>Th</w:t>
      </w:r>
      <w:r w:rsidR="00DE3FA2" w:rsidRPr="00B73B5F">
        <w:rPr>
          <w:rFonts w:ascii="Verdana" w:hAnsi="Verdana" w:cs="Calibri"/>
          <w:color w:val="000000" w:themeColor="text1"/>
        </w:rPr>
        <w:t xml:space="preserve">is </w:t>
      </w:r>
      <w:r w:rsidR="00F04158" w:rsidRPr="00B73B5F">
        <w:rPr>
          <w:rFonts w:ascii="Verdana" w:hAnsi="Verdana" w:cs="Calibri"/>
          <w:color w:val="000000" w:themeColor="text1"/>
        </w:rPr>
        <w:t xml:space="preserve">statutorily required </w:t>
      </w:r>
      <w:r w:rsidR="00DE3FA2" w:rsidRPr="00B73B5F">
        <w:rPr>
          <w:rFonts w:ascii="Verdana" w:hAnsi="Verdana" w:cs="Calibri"/>
          <w:color w:val="000000" w:themeColor="text1"/>
        </w:rPr>
        <w:t>COLA has always been pre</w:t>
      </w:r>
      <w:r w:rsidR="00C61B5D" w:rsidRPr="00B73B5F">
        <w:rPr>
          <w:rFonts w:ascii="Verdana" w:hAnsi="Verdana" w:cs="Calibri"/>
          <w:color w:val="000000" w:themeColor="text1"/>
        </w:rPr>
        <w:t>funded</w:t>
      </w:r>
      <w:r w:rsidR="00F04158" w:rsidRPr="00B73B5F">
        <w:rPr>
          <w:rFonts w:ascii="Verdana" w:hAnsi="Verdana" w:cs="Calibri"/>
          <w:color w:val="000000" w:themeColor="text1"/>
        </w:rPr>
        <w:t xml:space="preserve">. </w:t>
      </w:r>
      <w:r w:rsidR="00B0004F" w:rsidRPr="00B73B5F">
        <w:rPr>
          <w:rFonts w:ascii="Verdana" w:hAnsi="Verdana" w:cs="Calibri"/>
          <w:color w:val="000000" w:themeColor="text1"/>
        </w:rPr>
        <w:t xml:space="preserve">On a few occasions in the </w:t>
      </w:r>
      <w:r w:rsidR="00F04158" w:rsidRPr="00B73B5F">
        <w:rPr>
          <w:rFonts w:ascii="Verdana" w:hAnsi="Verdana" w:cs="Calibri"/>
          <w:color w:val="000000" w:themeColor="text1"/>
        </w:rPr>
        <w:t>1980s, the L</w:t>
      </w:r>
      <w:r w:rsidR="00B0004F" w:rsidRPr="00B73B5F">
        <w:rPr>
          <w:rFonts w:ascii="Verdana" w:hAnsi="Verdana" w:cs="Calibri"/>
          <w:color w:val="000000" w:themeColor="text1"/>
        </w:rPr>
        <w:t xml:space="preserve">egislature </w:t>
      </w:r>
      <w:r w:rsidR="00A4294C" w:rsidRPr="00B73B5F">
        <w:rPr>
          <w:rFonts w:ascii="Verdana" w:hAnsi="Verdana" w:cs="Calibri"/>
          <w:color w:val="000000" w:themeColor="text1"/>
        </w:rPr>
        <w:t xml:space="preserve">found funds to increase the amount of </w:t>
      </w:r>
      <w:r w:rsidR="00F04158" w:rsidRPr="00B73B5F">
        <w:rPr>
          <w:rFonts w:ascii="Verdana" w:hAnsi="Verdana" w:cs="Calibri"/>
          <w:color w:val="000000" w:themeColor="text1"/>
        </w:rPr>
        <w:t xml:space="preserve">this </w:t>
      </w:r>
      <w:r w:rsidR="00A4294C" w:rsidRPr="00B73B5F">
        <w:rPr>
          <w:rFonts w:ascii="Verdana" w:hAnsi="Verdana" w:cs="Calibri"/>
          <w:color w:val="000000" w:themeColor="text1"/>
        </w:rPr>
        <w:t>COLA</w:t>
      </w:r>
      <w:r w:rsidR="00805482" w:rsidRPr="00B73B5F">
        <w:rPr>
          <w:rFonts w:ascii="Verdana" w:hAnsi="Verdana" w:cs="Calibri"/>
          <w:color w:val="000000" w:themeColor="text1"/>
        </w:rPr>
        <w:t xml:space="preserve">, but otherwise, this benefit has not been </w:t>
      </w:r>
      <w:r w:rsidR="00906942" w:rsidRPr="00B73B5F">
        <w:rPr>
          <w:rFonts w:ascii="Verdana" w:hAnsi="Verdana" w:cs="Calibri"/>
          <w:color w:val="000000" w:themeColor="text1"/>
        </w:rPr>
        <w:t xml:space="preserve">responsible </w:t>
      </w:r>
      <w:r w:rsidR="00DE3FA2" w:rsidRPr="00B73B5F">
        <w:rPr>
          <w:rFonts w:ascii="Verdana" w:hAnsi="Verdana" w:cs="Calibri"/>
          <w:color w:val="000000" w:themeColor="text1"/>
        </w:rPr>
        <w:t xml:space="preserve">for </w:t>
      </w:r>
      <w:r w:rsidR="00FB5A7F" w:rsidRPr="00B73B5F">
        <w:rPr>
          <w:rFonts w:ascii="Verdana" w:hAnsi="Verdana" w:cs="Calibri"/>
          <w:color w:val="000000" w:themeColor="text1"/>
        </w:rPr>
        <w:t>any of</w:t>
      </w:r>
      <w:r w:rsidR="00B868DF" w:rsidRPr="00B73B5F">
        <w:rPr>
          <w:rFonts w:ascii="Verdana" w:hAnsi="Verdana" w:cs="Calibri"/>
          <w:color w:val="000000" w:themeColor="text1"/>
        </w:rPr>
        <w:t xml:space="preserve"> the </w:t>
      </w:r>
      <w:r w:rsidR="00DE3FA2" w:rsidRPr="00B73B5F">
        <w:rPr>
          <w:rFonts w:ascii="Verdana" w:hAnsi="Verdana" w:cs="Calibri"/>
          <w:color w:val="000000" w:themeColor="text1"/>
        </w:rPr>
        <w:t xml:space="preserve">unfunded liability of the </w:t>
      </w:r>
      <w:r w:rsidR="00F04158" w:rsidRPr="00B73B5F">
        <w:rPr>
          <w:rFonts w:ascii="Verdana" w:hAnsi="Verdana" w:cs="Calibri"/>
          <w:color w:val="000000" w:themeColor="text1"/>
        </w:rPr>
        <w:t>K</w:t>
      </w:r>
      <w:r w:rsidR="00B868DF" w:rsidRPr="00B73B5F">
        <w:rPr>
          <w:rFonts w:ascii="Verdana" w:hAnsi="Verdana" w:cs="Calibri"/>
          <w:color w:val="000000" w:themeColor="text1"/>
        </w:rPr>
        <w:t>TRS pension</w:t>
      </w:r>
      <w:r w:rsidR="00176421" w:rsidRPr="00B73B5F">
        <w:rPr>
          <w:rFonts w:ascii="Verdana" w:hAnsi="Verdana" w:cs="Calibri"/>
          <w:color w:val="000000" w:themeColor="text1"/>
        </w:rPr>
        <w:t>.</w:t>
      </w:r>
    </w:p>
    <w:p w14:paraId="2A932D61" w14:textId="10455AB0" w:rsidR="00600BFC" w:rsidRPr="00B73B5F" w:rsidRDefault="00600BFC" w:rsidP="00E448CB">
      <w:pPr>
        <w:rPr>
          <w:rFonts w:ascii="Verdana" w:hAnsi="Verdana" w:cs="Calibri"/>
          <w:color w:val="000000" w:themeColor="text1"/>
        </w:rPr>
      </w:pPr>
    </w:p>
    <w:p w14:paraId="4FB4DDFD" w14:textId="77777777" w:rsidR="00FF623B" w:rsidRPr="00B73B5F" w:rsidRDefault="00FF623B" w:rsidP="00E448CB">
      <w:pPr>
        <w:rPr>
          <w:rFonts w:ascii="Verdana" w:hAnsi="Verdana" w:cs="Calibri"/>
          <w:color w:val="000000" w:themeColor="text1"/>
        </w:rPr>
      </w:pPr>
    </w:p>
    <w:p w14:paraId="2DC3F9B5" w14:textId="5A544428" w:rsidR="00600BFC" w:rsidRPr="00B73B5F" w:rsidRDefault="00600BFC" w:rsidP="00E448CB">
      <w:pPr>
        <w:rPr>
          <w:rFonts w:ascii="Verdana" w:hAnsi="Verdana" w:cs="Calibri"/>
          <w:b/>
          <w:color w:val="000000" w:themeColor="text1"/>
        </w:rPr>
      </w:pPr>
      <w:r w:rsidRPr="00B73B5F">
        <w:rPr>
          <w:rFonts w:ascii="Verdana" w:hAnsi="Verdana" w:cs="Calibri"/>
          <w:b/>
          <w:color w:val="000000" w:themeColor="text1"/>
        </w:rPr>
        <w:t xml:space="preserve">Why this is important? </w:t>
      </w:r>
    </w:p>
    <w:p w14:paraId="7001416D" w14:textId="5D53112E" w:rsidR="006368A9" w:rsidRPr="00B73B5F" w:rsidRDefault="00931D54" w:rsidP="00600BFC">
      <w:pPr>
        <w:rPr>
          <w:rFonts w:ascii="Verdana" w:hAnsi="Verdana" w:cs="Calibri"/>
          <w:b/>
          <w:color w:val="000000" w:themeColor="text1"/>
        </w:rPr>
      </w:pPr>
      <w:r w:rsidRPr="00B73B5F">
        <w:rPr>
          <w:rFonts w:ascii="Verdana" w:hAnsi="Verdana" w:cs="Calibri"/>
          <w:color w:val="000000" w:themeColor="text1"/>
        </w:rPr>
        <w:t xml:space="preserve">Retired </w:t>
      </w:r>
      <w:r w:rsidR="00E40E9B" w:rsidRPr="00B73B5F">
        <w:rPr>
          <w:rFonts w:ascii="Verdana" w:hAnsi="Verdana" w:cs="Calibri"/>
          <w:color w:val="000000" w:themeColor="text1"/>
        </w:rPr>
        <w:t>t</w:t>
      </w:r>
      <w:r w:rsidRPr="00B73B5F">
        <w:rPr>
          <w:rFonts w:ascii="Verdana" w:hAnsi="Verdana" w:cs="Calibri"/>
          <w:color w:val="000000" w:themeColor="text1"/>
        </w:rPr>
        <w:t xml:space="preserve">eachers </w:t>
      </w:r>
      <w:r w:rsidR="00DE3FA2" w:rsidRPr="00B73B5F">
        <w:rPr>
          <w:rFonts w:ascii="Verdana" w:hAnsi="Verdana" w:cs="Calibri"/>
          <w:color w:val="000000" w:themeColor="text1"/>
        </w:rPr>
        <w:t>cannot draw federal Social S</w:t>
      </w:r>
      <w:r w:rsidR="00E40E9B" w:rsidRPr="00B73B5F">
        <w:rPr>
          <w:rFonts w:ascii="Verdana" w:hAnsi="Verdana" w:cs="Calibri"/>
          <w:color w:val="000000" w:themeColor="text1"/>
        </w:rPr>
        <w:t xml:space="preserve">ecurity benefits </w:t>
      </w:r>
      <w:r w:rsidR="002442D4" w:rsidRPr="00B73B5F">
        <w:rPr>
          <w:rFonts w:ascii="Verdana" w:hAnsi="Verdana" w:cs="Calibri"/>
          <w:color w:val="000000" w:themeColor="text1"/>
        </w:rPr>
        <w:t xml:space="preserve">and </w:t>
      </w:r>
      <w:r w:rsidR="00DE3FA2" w:rsidRPr="00B73B5F">
        <w:rPr>
          <w:rFonts w:ascii="Verdana" w:hAnsi="Verdana" w:cs="Calibri"/>
          <w:color w:val="000000" w:themeColor="text1"/>
        </w:rPr>
        <w:t xml:space="preserve">our country is </w:t>
      </w:r>
      <w:r w:rsidR="002442D4" w:rsidRPr="00B73B5F">
        <w:rPr>
          <w:rFonts w:ascii="Verdana" w:hAnsi="Verdana" w:cs="Calibri"/>
          <w:color w:val="000000" w:themeColor="text1"/>
        </w:rPr>
        <w:t>entering a period when many economist</w:t>
      </w:r>
      <w:r w:rsidR="004A0DC9" w:rsidRPr="00B73B5F">
        <w:rPr>
          <w:rFonts w:ascii="Verdana" w:hAnsi="Verdana" w:cs="Calibri"/>
          <w:color w:val="000000" w:themeColor="text1"/>
        </w:rPr>
        <w:t>s</w:t>
      </w:r>
      <w:r w:rsidR="002442D4" w:rsidRPr="00B73B5F">
        <w:rPr>
          <w:rFonts w:ascii="Verdana" w:hAnsi="Verdana" w:cs="Calibri"/>
          <w:color w:val="000000" w:themeColor="text1"/>
        </w:rPr>
        <w:t xml:space="preserve"> </w:t>
      </w:r>
      <w:r w:rsidR="00DE3FA2" w:rsidRPr="00B73B5F">
        <w:rPr>
          <w:rFonts w:ascii="Verdana" w:hAnsi="Verdana" w:cs="Calibri"/>
          <w:color w:val="000000" w:themeColor="text1"/>
        </w:rPr>
        <w:t xml:space="preserve">are </w:t>
      </w:r>
      <w:r w:rsidR="002442D4" w:rsidRPr="00B73B5F">
        <w:rPr>
          <w:rFonts w:ascii="Verdana" w:hAnsi="Verdana" w:cs="Calibri"/>
          <w:color w:val="000000" w:themeColor="text1"/>
        </w:rPr>
        <w:t>predict</w:t>
      </w:r>
      <w:r w:rsidR="00DE3FA2" w:rsidRPr="00B73B5F">
        <w:rPr>
          <w:rFonts w:ascii="Verdana" w:hAnsi="Verdana" w:cs="Calibri"/>
          <w:color w:val="000000" w:themeColor="text1"/>
        </w:rPr>
        <w:t>ing</w:t>
      </w:r>
      <w:r w:rsidR="002442D4" w:rsidRPr="00B73B5F">
        <w:rPr>
          <w:rFonts w:ascii="Verdana" w:hAnsi="Verdana" w:cs="Calibri"/>
          <w:color w:val="000000" w:themeColor="text1"/>
        </w:rPr>
        <w:t xml:space="preserve"> </w:t>
      </w:r>
      <w:r w:rsidR="00DE3FA2" w:rsidRPr="00B73B5F">
        <w:rPr>
          <w:rFonts w:ascii="Verdana" w:hAnsi="Verdana" w:cs="Calibri"/>
          <w:color w:val="000000" w:themeColor="text1"/>
        </w:rPr>
        <w:t>higher inflation.</w:t>
      </w:r>
      <w:r w:rsidR="004A0DC9" w:rsidRPr="00B73B5F">
        <w:rPr>
          <w:rFonts w:ascii="Verdana" w:hAnsi="Verdana" w:cs="Calibri"/>
          <w:color w:val="000000" w:themeColor="text1"/>
        </w:rPr>
        <w:t xml:space="preserve"> The </w:t>
      </w:r>
      <w:r w:rsidR="00F70D62" w:rsidRPr="00B73B5F">
        <w:rPr>
          <w:rFonts w:ascii="Verdana" w:hAnsi="Verdana" w:cs="Calibri"/>
          <w:color w:val="000000" w:themeColor="text1"/>
        </w:rPr>
        <w:t>1.5</w:t>
      </w:r>
      <w:r w:rsidR="00DE3FA2" w:rsidRPr="00B73B5F">
        <w:rPr>
          <w:rFonts w:ascii="Verdana" w:hAnsi="Verdana" w:cs="Calibri"/>
          <w:color w:val="000000" w:themeColor="text1"/>
        </w:rPr>
        <w:t xml:space="preserve"> percent</w:t>
      </w:r>
      <w:r w:rsidR="004A0DC9" w:rsidRPr="00B73B5F">
        <w:rPr>
          <w:rFonts w:ascii="Verdana" w:hAnsi="Verdana" w:cs="Calibri"/>
          <w:color w:val="000000" w:themeColor="text1"/>
        </w:rPr>
        <w:t xml:space="preserve"> COLA is the o</w:t>
      </w:r>
      <w:r w:rsidR="00F70D62" w:rsidRPr="00B73B5F">
        <w:rPr>
          <w:rFonts w:ascii="Verdana" w:hAnsi="Verdana" w:cs="Calibri"/>
          <w:color w:val="000000" w:themeColor="text1"/>
        </w:rPr>
        <w:t xml:space="preserve">nly thing </w:t>
      </w:r>
      <w:r w:rsidR="00535F42" w:rsidRPr="00B73B5F">
        <w:rPr>
          <w:rFonts w:ascii="Verdana" w:hAnsi="Verdana" w:cs="Calibri"/>
          <w:color w:val="000000" w:themeColor="text1"/>
        </w:rPr>
        <w:t xml:space="preserve">that helps retired teachers offset </w:t>
      </w:r>
      <w:r w:rsidR="00066EE4" w:rsidRPr="00B73B5F">
        <w:rPr>
          <w:rFonts w:ascii="Verdana" w:hAnsi="Verdana" w:cs="Calibri"/>
          <w:color w:val="000000" w:themeColor="text1"/>
        </w:rPr>
        <w:t xml:space="preserve">the impact of </w:t>
      </w:r>
      <w:r w:rsidR="00B25BDC" w:rsidRPr="00B73B5F">
        <w:rPr>
          <w:rFonts w:ascii="Verdana" w:hAnsi="Verdana" w:cs="Calibri"/>
          <w:color w:val="000000" w:themeColor="text1"/>
        </w:rPr>
        <w:t>rising prices</w:t>
      </w:r>
      <w:r w:rsidR="00066EE4" w:rsidRPr="00B73B5F">
        <w:rPr>
          <w:rFonts w:ascii="Verdana" w:hAnsi="Verdana" w:cs="Calibri"/>
          <w:color w:val="000000" w:themeColor="text1"/>
        </w:rPr>
        <w:t>.</w:t>
      </w:r>
      <w:r w:rsidR="00535F42" w:rsidRPr="00B73B5F">
        <w:rPr>
          <w:rFonts w:ascii="Verdana" w:hAnsi="Verdana" w:cs="Calibri"/>
          <w:color w:val="000000" w:themeColor="text1"/>
        </w:rPr>
        <w:t xml:space="preserve"> </w:t>
      </w:r>
    </w:p>
    <w:p w14:paraId="39C02A3F" w14:textId="2C06E76D" w:rsidR="00FF623B" w:rsidRPr="00B73B5F" w:rsidRDefault="00FF623B" w:rsidP="00600BFC">
      <w:pPr>
        <w:rPr>
          <w:rFonts w:ascii="Verdana" w:hAnsi="Verdana" w:cs="Calibri"/>
          <w:b/>
          <w:color w:val="000000" w:themeColor="text1"/>
        </w:rPr>
      </w:pPr>
    </w:p>
    <w:p w14:paraId="7F9A881E" w14:textId="44B9C286" w:rsidR="00FF623B" w:rsidRPr="00B73B5F" w:rsidRDefault="00FF623B" w:rsidP="00600BFC">
      <w:pPr>
        <w:rPr>
          <w:rFonts w:ascii="Verdana" w:hAnsi="Verdana" w:cs="Calibri"/>
          <w:b/>
          <w:color w:val="000000" w:themeColor="text1"/>
        </w:rPr>
      </w:pPr>
    </w:p>
    <w:p w14:paraId="2568600E" w14:textId="3039B69A" w:rsidR="00FF623B" w:rsidRPr="00B73B5F" w:rsidRDefault="00FF623B" w:rsidP="00600BFC">
      <w:pPr>
        <w:rPr>
          <w:rFonts w:ascii="Verdana" w:hAnsi="Verdana" w:cs="Calibri"/>
          <w:b/>
          <w:color w:val="000000" w:themeColor="text1"/>
        </w:rPr>
      </w:pPr>
    </w:p>
    <w:p w14:paraId="311F10A8" w14:textId="0FCEC74A" w:rsidR="00FF623B" w:rsidRPr="00B73B5F" w:rsidRDefault="00FF623B" w:rsidP="00600BFC">
      <w:pPr>
        <w:rPr>
          <w:rFonts w:ascii="Verdana" w:hAnsi="Verdana" w:cs="Calibri"/>
          <w:b/>
          <w:color w:val="000000" w:themeColor="text1"/>
        </w:rPr>
      </w:pPr>
    </w:p>
    <w:p w14:paraId="0AC01596" w14:textId="0608DBB6" w:rsidR="00FF623B" w:rsidRPr="00B73B5F" w:rsidRDefault="00FF623B" w:rsidP="00600BFC">
      <w:pPr>
        <w:rPr>
          <w:rFonts w:ascii="Verdana" w:hAnsi="Verdana" w:cs="Calibri"/>
          <w:b/>
          <w:color w:val="000000" w:themeColor="text1"/>
        </w:rPr>
      </w:pPr>
    </w:p>
    <w:p w14:paraId="1CE17BC8" w14:textId="11567702" w:rsidR="00FF623B" w:rsidRPr="00B73B5F" w:rsidRDefault="00FF623B" w:rsidP="00600BFC">
      <w:pPr>
        <w:rPr>
          <w:rFonts w:ascii="Verdana" w:hAnsi="Verdana" w:cs="Calibri"/>
          <w:b/>
          <w:color w:val="000000" w:themeColor="text1"/>
        </w:rPr>
      </w:pPr>
    </w:p>
    <w:p w14:paraId="3D2048EA" w14:textId="1A9A13E6" w:rsidR="00FF623B" w:rsidRPr="00B73B5F" w:rsidRDefault="00FF623B" w:rsidP="00600BFC">
      <w:pPr>
        <w:rPr>
          <w:rFonts w:ascii="Verdana" w:hAnsi="Verdana" w:cs="Calibri"/>
          <w:b/>
          <w:color w:val="000000" w:themeColor="text1"/>
        </w:rPr>
      </w:pPr>
    </w:p>
    <w:p w14:paraId="23FA1EB2" w14:textId="4D7858B9" w:rsidR="00FF623B" w:rsidRPr="00B73B5F" w:rsidRDefault="00FF623B" w:rsidP="00600BFC">
      <w:pPr>
        <w:rPr>
          <w:rFonts w:ascii="Verdana" w:hAnsi="Verdana" w:cs="Calibri"/>
          <w:b/>
          <w:color w:val="000000" w:themeColor="text1"/>
        </w:rPr>
      </w:pPr>
    </w:p>
    <w:p w14:paraId="1CF084AE" w14:textId="521EC806" w:rsidR="00FF623B" w:rsidRPr="00B73B5F" w:rsidRDefault="00FF623B" w:rsidP="00600BFC">
      <w:pPr>
        <w:rPr>
          <w:rFonts w:ascii="Verdana" w:hAnsi="Verdana" w:cs="Calibri"/>
          <w:b/>
          <w:color w:val="000000" w:themeColor="text1"/>
        </w:rPr>
      </w:pPr>
    </w:p>
    <w:p w14:paraId="01EC6C98" w14:textId="660EB199" w:rsidR="00FF623B" w:rsidRPr="00B73B5F" w:rsidRDefault="00FF623B" w:rsidP="00600BFC">
      <w:pPr>
        <w:rPr>
          <w:rFonts w:ascii="Verdana" w:hAnsi="Verdana" w:cs="Calibri"/>
          <w:b/>
          <w:color w:val="000000" w:themeColor="text1"/>
        </w:rPr>
      </w:pPr>
    </w:p>
    <w:p w14:paraId="5CC02522" w14:textId="525D5F12" w:rsidR="00FF623B" w:rsidRPr="00B73B5F" w:rsidRDefault="00FF623B" w:rsidP="00600BFC">
      <w:pPr>
        <w:rPr>
          <w:rFonts w:ascii="Verdana" w:hAnsi="Verdana" w:cs="Calibri"/>
          <w:b/>
          <w:color w:val="000000" w:themeColor="text1"/>
        </w:rPr>
      </w:pPr>
    </w:p>
    <w:p w14:paraId="63150795" w14:textId="38D0DB5C" w:rsidR="00FF623B" w:rsidRPr="00B73B5F" w:rsidRDefault="00FF623B" w:rsidP="00600BFC">
      <w:pPr>
        <w:rPr>
          <w:rFonts w:ascii="Verdana" w:hAnsi="Verdana" w:cs="Calibri"/>
          <w:b/>
          <w:color w:val="000000" w:themeColor="text1"/>
        </w:rPr>
      </w:pPr>
    </w:p>
    <w:p w14:paraId="3F7C3868" w14:textId="1B8CBB69" w:rsidR="00FF623B" w:rsidRPr="00B73B5F" w:rsidRDefault="00FF623B" w:rsidP="00600BFC">
      <w:pPr>
        <w:rPr>
          <w:rFonts w:ascii="Verdana" w:hAnsi="Verdana" w:cs="Calibri"/>
          <w:b/>
          <w:color w:val="000000" w:themeColor="text1"/>
        </w:rPr>
      </w:pPr>
    </w:p>
    <w:p w14:paraId="00FE6585" w14:textId="3A893F89" w:rsidR="00FF623B" w:rsidRPr="00B73B5F" w:rsidRDefault="00FF623B" w:rsidP="00600BFC">
      <w:pPr>
        <w:rPr>
          <w:rFonts w:ascii="Verdana" w:hAnsi="Verdana" w:cs="Calibri"/>
          <w:b/>
          <w:color w:val="000000" w:themeColor="text1"/>
        </w:rPr>
      </w:pPr>
    </w:p>
    <w:p w14:paraId="3E5748A8" w14:textId="358B2AD3" w:rsidR="00FF623B" w:rsidRPr="00B73B5F" w:rsidRDefault="00FF623B" w:rsidP="00600BFC">
      <w:pPr>
        <w:rPr>
          <w:rFonts w:ascii="Verdana" w:hAnsi="Verdana" w:cs="Calibri"/>
          <w:b/>
          <w:color w:val="000000" w:themeColor="text1"/>
        </w:rPr>
      </w:pPr>
    </w:p>
    <w:p w14:paraId="36F6B9AB" w14:textId="323DA6DE" w:rsidR="00FF623B" w:rsidRPr="00B73B5F" w:rsidRDefault="00FF623B" w:rsidP="00600BFC">
      <w:pPr>
        <w:rPr>
          <w:rFonts w:ascii="Verdana" w:hAnsi="Verdana" w:cs="Calibri"/>
          <w:b/>
          <w:color w:val="000000" w:themeColor="text1"/>
        </w:rPr>
      </w:pPr>
    </w:p>
    <w:p w14:paraId="02377303" w14:textId="2443DDD5" w:rsidR="00FF623B" w:rsidRPr="00B73B5F" w:rsidRDefault="00FF623B" w:rsidP="00600BFC">
      <w:pPr>
        <w:rPr>
          <w:rFonts w:ascii="Verdana" w:hAnsi="Verdana" w:cs="Calibri"/>
          <w:b/>
          <w:color w:val="000000" w:themeColor="text1"/>
        </w:rPr>
      </w:pPr>
    </w:p>
    <w:p w14:paraId="5AA20082" w14:textId="13FA5AB0" w:rsidR="00FF623B" w:rsidRPr="00B73B5F" w:rsidRDefault="00FF623B" w:rsidP="00600BFC">
      <w:pPr>
        <w:rPr>
          <w:rFonts w:ascii="Verdana" w:hAnsi="Verdana" w:cs="Calibri"/>
          <w:b/>
          <w:color w:val="000000" w:themeColor="text1"/>
        </w:rPr>
      </w:pPr>
    </w:p>
    <w:p w14:paraId="0675D527" w14:textId="717EEA05" w:rsidR="00FF623B" w:rsidRPr="00B73B5F" w:rsidRDefault="00FF623B" w:rsidP="00600BFC">
      <w:pPr>
        <w:rPr>
          <w:rFonts w:ascii="Verdana" w:hAnsi="Verdana" w:cs="Calibri"/>
          <w:b/>
          <w:color w:val="000000" w:themeColor="text1"/>
        </w:rPr>
      </w:pPr>
    </w:p>
    <w:p w14:paraId="2CE4AC24" w14:textId="5BACB153" w:rsidR="00FF623B" w:rsidRPr="00B73B5F" w:rsidRDefault="00FF623B" w:rsidP="00600BFC">
      <w:pPr>
        <w:rPr>
          <w:rFonts w:ascii="Verdana" w:hAnsi="Verdana" w:cs="Calibri"/>
          <w:b/>
          <w:color w:val="000000" w:themeColor="text1"/>
        </w:rPr>
      </w:pPr>
    </w:p>
    <w:p w14:paraId="0B1BAB9A" w14:textId="77777777" w:rsidR="00FF623B" w:rsidRPr="00B73B5F" w:rsidRDefault="00FF623B" w:rsidP="00600BFC">
      <w:pPr>
        <w:rPr>
          <w:rFonts w:ascii="Verdana" w:hAnsi="Verdana" w:cs="Calibri"/>
          <w:b/>
          <w:color w:val="000000" w:themeColor="text1"/>
        </w:rPr>
      </w:pPr>
    </w:p>
    <w:p w14:paraId="4C578FFB" w14:textId="77777777" w:rsidR="00FF623B" w:rsidRPr="00B73B5F" w:rsidRDefault="00FF623B" w:rsidP="00DE3FA2">
      <w:pPr>
        <w:rPr>
          <w:rFonts w:ascii="Verdana" w:hAnsi="Verdana" w:cs="Calibri"/>
          <w:b/>
          <w:color w:val="000000" w:themeColor="text1"/>
        </w:rPr>
      </w:pPr>
      <w:r w:rsidRPr="00B73B5F">
        <w:rPr>
          <w:rFonts w:ascii="Verdana" w:hAnsi="Verdana" w:cs="Calibri"/>
          <w:b/>
          <w:color w:val="000000" w:themeColor="text1"/>
        </w:rPr>
        <w:lastRenderedPageBreak/>
        <w:t>ISSUE</w:t>
      </w:r>
      <w:r w:rsidRPr="00B73B5F">
        <w:rPr>
          <w:rFonts w:ascii="Verdana" w:hAnsi="Verdana" w:cs="Calibri"/>
          <w:b/>
          <w:color w:val="000000" w:themeColor="text1"/>
        </w:rPr>
        <w:t xml:space="preserve"> </w:t>
      </w:r>
      <w:r w:rsidR="00DE3FA2" w:rsidRPr="00B73B5F">
        <w:rPr>
          <w:rFonts w:ascii="Verdana" w:hAnsi="Verdana" w:cs="Calibri"/>
          <w:b/>
          <w:color w:val="000000" w:themeColor="text1"/>
        </w:rPr>
        <w:t>10:</w:t>
      </w:r>
      <w:r w:rsidR="00DE3FA2" w:rsidRPr="00B73B5F">
        <w:rPr>
          <w:rFonts w:ascii="Verdana" w:hAnsi="Verdana" w:cs="Calibri"/>
          <w:b/>
          <w:color w:val="000000" w:themeColor="text1"/>
        </w:rPr>
        <w:tab/>
      </w:r>
    </w:p>
    <w:p w14:paraId="4CA1FAA0" w14:textId="1FE91857" w:rsidR="00DE3FA2" w:rsidRPr="00B73B5F" w:rsidRDefault="00DE3FA2" w:rsidP="00DE3FA2">
      <w:pPr>
        <w:rPr>
          <w:rFonts w:ascii="Verdana" w:hAnsi="Verdana" w:cs="Calibri"/>
          <w:b/>
          <w:color w:val="000000" w:themeColor="text1"/>
        </w:rPr>
      </w:pPr>
      <w:r w:rsidRPr="00B73B5F">
        <w:rPr>
          <w:rFonts w:ascii="Verdana" w:hAnsi="Verdana" w:cs="Calibri"/>
          <w:b/>
          <w:color w:val="000000" w:themeColor="text1"/>
        </w:rPr>
        <w:t>Cash-hybrid balance plan</w:t>
      </w:r>
    </w:p>
    <w:p w14:paraId="7D18B46C" w14:textId="3F92DC62" w:rsidR="00DE3FA2" w:rsidRPr="00B73B5F" w:rsidRDefault="00DE3FA2" w:rsidP="00DE3FA2">
      <w:pPr>
        <w:rPr>
          <w:rFonts w:ascii="Verdana" w:hAnsi="Verdana" w:cs="Calibri"/>
          <w:b/>
          <w:color w:val="000000" w:themeColor="text1"/>
        </w:rPr>
      </w:pPr>
    </w:p>
    <w:p w14:paraId="001D603D" w14:textId="77777777" w:rsidR="00FF623B" w:rsidRPr="00B73B5F" w:rsidRDefault="00FF623B" w:rsidP="00DE3FA2">
      <w:pPr>
        <w:rPr>
          <w:rFonts w:ascii="Verdana" w:hAnsi="Verdana" w:cs="Calibri"/>
          <w:b/>
          <w:color w:val="000000" w:themeColor="text1"/>
        </w:rPr>
      </w:pPr>
    </w:p>
    <w:p w14:paraId="5980FEBF" w14:textId="77777777" w:rsidR="00FF623B" w:rsidRPr="00B73B5F" w:rsidRDefault="00FF623B" w:rsidP="00600BFC">
      <w:pPr>
        <w:rPr>
          <w:rFonts w:ascii="Verdana" w:hAnsi="Verdana" w:cs="Calibri"/>
          <w:b/>
          <w:color w:val="000000" w:themeColor="text1"/>
        </w:rPr>
      </w:pPr>
      <w:r w:rsidRPr="00B73B5F">
        <w:rPr>
          <w:rFonts w:ascii="Verdana" w:hAnsi="Verdana" w:cs="Calibri"/>
          <w:b/>
          <w:color w:val="000000" w:themeColor="text1"/>
        </w:rPr>
        <w:t xml:space="preserve">QUESTION </w:t>
      </w:r>
      <w:r w:rsidR="00600BFC" w:rsidRPr="00B73B5F">
        <w:rPr>
          <w:rFonts w:ascii="Verdana" w:hAnsi="Verdana" w:cs="Calibri"/>
          <w:b/>
          <w:color w:val="000000" w:themeColor="text1"/>
        </w:rPr>
        <w:t>10</w:t>
      </w:r>
      <w:r w:rsidRPr="00B73B5F">
        <w:rPr>
          <w:rFonts w:ascii="Verdana" w:hAnsi="Verdana" w:cs="Calibri"/>
          <w:b/>
          <w:color w:val="000000" w:themeColor="text1"/>
        </w:rPr>
        <w:t>:</w:t>
      </w:r>
    </w:p>
    <w:p w14:paraId="649827EF" w14:textId="34FC98DC" w:rsidR="00600BFC" w:rsidRPr="00B73B5F" w:rsidRDefault="00DE3FA2" w:rsidP="00600BFC">
      <w:pPr>
        <w:rPr>
          <w:rFonts w:ascii="Verdana" w:hAnsi="Verdana" w:cs="Calibri"/>
          <w:b/>
          <w:color w:val="000000" w:themeColor="text1"/>
        </w:rPr>
      </w:pPr>
      <w:r w:rsidRPr="00B73B5F">
        <w:rPr>
          <w:rFonts w:ascii="Verdana" w:hAnsi="Verdana" w:cs="Calibri"/>
          <w:b/>
          <w:color w:val="000000" w:themeColor="text1"/>
        </w:rPr>
        <w:t>Do you support the cash-</w:t>
      </w:r>
      <w:r w:rsidR="00600BFC" w:rsidRPr="00B73B5F">
        <w:rPr>
          <w:rFonts w:ascii="Verdana" w:hAnsi="Verdana" w:cs="Calibri"/>
          <w:b/>
          <w:color w:val="000000" w:themeColor="text1"/>
        </w:rPr>
        <w:t>hybrid balance plan</w:t>
      </w:r>
      <w:r w:rsidRPr="00B73B5F">
        <w:rPr>
          <w:rFonts w:ascii="Verdana" w:hAnsi="Verdana" w:cs="Calibri"/>
          <w:b/>
          <w:color w:val="000000" w:themeColor="text1"/>
        </w:rPr>
        <w:t xml:space="preserve"> outlined</w:t>
      </w:r>
      <w:r w:rsidR="00600BFC" w:rsidRPr="00B73B5F">
        <w:rPr>
          <w:rFonts w:ascii="Verdana" w:hAnsi="Verdana" w:cs="Calibri"/>
          <w:b/>
          <w:color w:val="000000" w:themeColor="text1"/>
        </w:rPr>
        <w:t xml:space="preserve"> in SB 151?</w:t>
      </w:r>
    </w:p>
    <w:p w14:paraId="3C40DF8E" w14:textId="0201C653" w:rsidR="00600BFC" w:rsidRPr="00B73B5F" w:rsidRDefault="00600BFC" w:rsidP="00600BFC">
      <w:pPr>
        <w:rPr>
          <w:rFonts w:ascii="Verdana" w:hAnsi="Verdana" w:cs="Calibri"/>
          <w:b/>
          <w:color w:val="000000" w:themeColor="text1"/>
        </w:rPr>
      </w:pPr>
    </w:p>
    <w:p w14:paraId="1922208B" w14:textId="77777777" w:rsidR="00FF623B" w:rsidRPr="00B73B5F" w:rsidRDefault="00FF623B" w:rsidP="00600BFC">
      <w:pPr>
        <w:rPr>
          <w:rFonts w:ascii="Verdana" w:hAnsi="Verdana" w:cs="Calibri"/>
          <w:b/>
          <w:color w:val="000000" w:themeColor="text1"/>
        </w:rPr>
      </w:pPr>
    </w:p>
    <w:p w14:paraId="1FCD1B5C" w14:textId="54A10FC2" w:rsidR="00600BFC" w:rsidRPr="00B73B5F" w:rsidRDefault="00DE3FA2" w:rsidP="00600BFC">
      <w:pPr>
        <w:rPr>
          <w:rFonts w:ascii="Verdana" w:hAnsi="Verdana" w:cs="Calibri"/>
          <w:b/>
          <w:i/>
          <w:color w:val="000000" w:themeColor="text1"/>
        </w:rPr>
      </w:pPr>
      <w:r w:rsidRPr="00B73B5F">
        <w:rPr>
          <w:rFonts w:ascii="Verdana" w:hAnsi="Verdana" w:cs="Calibri"/>
          <w:b/>
          <w:i/>
          <w:color w:val="000000" w:themeColor="text1"/>
        </w:rPr>
        <w:t>Background</w:t>
      </w:r>
      <w:r w:rsidR="00600BFC" w:rsidRPr="00B73B5F">
        <w:rPr>
          <w:rFonts w:ascii="Verdana" w:hAnsi="Verdana" w:cs="Calibri"/>
          <w:b/>
          <w:i/>
          <w:color w:val="000000" w:themeColor="text1"/>
        </w:rPr>
        <w:t xml:space="preserve"> </w:t>
      </w:r>
    </w:p>
    <w:p w14:paraId="1A9F6AEC" w14:textId="52A715E6" w:rsidR="00600BFC" w:rsidRPr="00B73B5F" w:rsidRDefault="00600BFC" w:rsidP="00600BFC">
      <w:pPr>
        <w:rPr>
          <w:rFonts w:ascii="Verdana" w:hAnsi="Verdana" w:cs="Calibri"/>
          <w:color w:val="000000" w:themeColor="text1"/>
        </w:rPr>
      </w:pPr>
      <w:r w:rsidRPr="00B73B5F">
        <w:rPr>
          <w:rFonts w:ascii="Verdana" w:hAnsi="Verdana" w:cs="Calibri"/>
          <w:color w:val="000000" w:themeColor="text1"/>
        </w:rPr>
        <w:t xml:space="preserve">The </w:t>
      </w:r>
      <w:r w:rsidR="00DE3FA2" w:rsidRPr="00B73B5F">
        <w:rPr>
          <w:rFonts w:ascii="Verdana" w:hAnsi="Verdana" w:cs="Calibri"/>
          <w:color w:val="000000" w:themeColor="text1"/>
        </w:rPr>
        <w:t>cash-</w:t>
      </w:r>
      <w:r w:rsidRPr="00B73B5F">
        <w:rPr>
          <w:rFonts w:ascii="Verdana" w:hAnsi="Verdana" w:cs="Calibri"/>
          <w:color w:val="000000" w:themeColor="text1"/>
        </w:rPr>
        <w:t>hybrid balance plan</w:t>
      </w:r>
      <w:r w:rsidR="00DE3FA2" w:rsidRPr="00B73B5F">
        <w:rPr>
          <w:rFonts w:ascii="Verdana" w:hAnsi="Verdana" w:cs="Calibri"/>
          <w:color w:val="000000" w:themeColor="text1"/>
        </w:rPr>
        <w:t xml:space="preserve"> outlined in</w:t>
      </w:r>
      <w:r w:rsidRPr="00B73B5F">
        <w:rPr>
          <w:rFonts w:ascii="Verdana" w:hAnsi="Verdana" w:cs="Calibri"/>
          <w:color w:val="000000" w:themeColor="text1"/>
        </w:rPr>
        <w:t xml:space="preserve"> </w:t>
      </w:r>
      <w:r w:rsidR="00DE3FA2" w:rsidRPr="00B73B5F">
        <w:rPr>
          <w:rFonts w:ascii="Verdana" w:hAnsi="Verdana" w:cs="Calibri"/>
          <w:color w:val="000000" w:themeColor="text1"/>
        </w:rPr>
        <w:t xml:space="preserve">SB 151 </w:t>
      </w:r>
      <w:r w:rsidRPr="00B73B5F">
        <w:rPr>
          <w:rFonts w:ascii="Verdana" w:hAnsi="Verdana" w:cs="Calibri"/>
          <w:color w:val="000000" w:themeColor="text1"/>
        </w:rPr>
        <w:t xml:space="preserve">could </w:t>
      </w:r>
      <w:r w:rsidRPr="00B73B5F">
        <w:rPr>
          <w:rFonts w:ascii="Verdana" w:hAnsi="Verdana" w:cs="Calibri"/>
          <w:i/>
          <w:color w:val="000000" w:themeColor="text1"/>
        </w:rPr>
        <w:t>possibly</w:t>
      </w:r>
      <w:r w:rsidRPr="00B73B5F">
        <w:rPr>
          <w:rFonts w:ascii="Verdana" w:hAnsi="Verdana" w:cs="Calibri"/>
          <w:color w:val="000000" w:themeColor="text1"/>
        </w:rPr>
        <w:t xml:space="preserve"> provide better retirement security for teachers than the current plan if the market performs </w:t>
      </w:r>
      <w:r w:rsidR="001D0BC8" w:rsidRPr="00B73B5F">
        <w:rPr>
          <w:rFonts w:ascii="Verdana" w:hAnsi="Verdana" w:cs="Calibri"/>
          <w:color w:val="000000" w:themeColor="text1"/>
        </w:rPr>
        <w:t>satisfactorily</w:t>
      </w:r>
      <w:r w:rsidRPr="00B73B5F">
        <w:rPr>
          <w:rFonts w:ascii="Verdana" w:hAnsi="Verdana" w:cs="Calibri"/>
          <w:color w:val="000000" w:themeColor="text1"/>
        </w:rPr>
        <w:t xml:space="preserve"> throughout the </w:t>
      </w:r>
      <w:proofErr w:type="gramStart"/>
      <w:r w:rsidRPr="00B73B5F">
        <w:rPr>
          <w:rFonts w:ascii="Verdana" w:hAnsi="Verdana" w:cs="Calibri"/>
          <w:color w:val="000000" w:themeColor="text1"/>
        </w:rPr>
        <w:t>years</w:t>
      </w:r>
      <w:proofErr w:type="gramEnd"/>
      <w:r w:rsidRPr="00B73B5F">
        <w:rPr>
          <w:rFonts w:ascii="Verdana" w:hAnsi="Verdana" w:cs="Calibri"/>
          <w:color w:val="000000" w:themeColor="text1"/>
        </w:rPr>
        <w:t xml:space="preserve"> te</w:t>
      </w:r>
      <w:r w:rsidR="00DE3FA2" w:rsidRPr="00B73B5F">
        <w:rPr>
          <w:rFonts w:ascii="Verdana" w:hAnsi="Verdana" w:cs="Calibri"/>
          <w:color w:val="000000" w:themeColor="text1"/>
        </w:rPr>
        <w:t>acher</w:t>
      </w:r>
      <w:r w:rsidR="001D0BC8" w:rsidRPr="00B73B5F">
        <w:rPr>
          <w:rFonts w:ascii="Verdana" w:hAnsi="Verdana" w:cs="Calibri"/>
          <w:color w:val="000000" w:themeColor="text1"/>
        </w:rPr>
        <w:t>s are</w:t>
      </w:r>
      <w:r w:rsidR="00DE3FA2" w:rsidRPr="00B73B5F">
        <w:rPr>
          <w:rFonts w:ascii="Verdana" w:hAnsi="Verdana" w:cs="Calibri"/>
          <w:color w:val="000000" w:themeColor="text1"/>
        </w:rPr>
        <w:t xml:space="preserve"> paying into the plan. </w:t>
      </w:r>
      <w:r w:rsidRPr="00B73B5F">
        <w:rPr>
          <w:rFonts w:ascii="Verdana" w:hAnsi="Verdana" w:cs="Calibri"/>
          <w:color w:val="000000" w:themeColor="text1"/>
        </w:rPr>
        <w:t>However, a sustain</w:t>
      </w:r>
      <w:r w:rsidR="00DE3FA2" w:rsidRPr="00B73B5F">
        <w:rPr>
          <w:rFonts w:ascii="Verdana" w:hAnsi="Verdana" w:cs="Calibri"/>
          <w:color w:val="000000" w:themeColor="text1"/>
        </w:rPr>
        <w:t>ed recession during the teacher</w:t>
      </w:r>
      <w:r w:rsidRPr="00B73B5F">
        <w:rPr>
          <w:rFonts w:ascii="Verdana" w:hAnsi="Verdana" w:cs="Calibri"/>
          <w:color w:val="000000" w:themeColor="text1"/>
        </w:rPr>
        <w:t>s</w:t>
      </w:r>
      <w:r w:rsidR="00DE3FA2" w:rsidRPr="00B73B5F">
        <w:rPr>
          <w:rFonts w:ascii="Verdana" w:hAnsi="Verdana" w:cs="Calibri"/>
          <w:color w:val="000000" w:themeColor="text1"/>
        </w:rPr>
        <w:t>’ wo</w:t>
      </w:r>
      <w:r w:rsidRPr="00B73B5F">
        <w:rPr>
          <w:rFonts w:ascii="Verdana" w:hAnsi="Verdana" w:cs="Calibri"/>
          <w:color w:val="000000" w:themeColor="text1"/>
        </w:rPr>
        <w:t>rking years could decimate the</w:t>
      </w:r>
      <w:r w:rsidR="00DE3FA2" w:rsidRPr="00B73B5F">
        <w:rPr>
          <w:rFonts w:ascii="Verdana" w:hAnsi="Verdana" w:cs="Calibri"/>
          <w:color w:val="000000" w:themeColor="text1"/>
        </w:rPr>
        <w:t xml:space="preserve">ir </w:t>
      </w:r>
      <w:r w:rsidRPr="00B73B5F">
        <w:rPr>
          <w:rFonts w:ascii="Verdana" w:hAnsi="Verdana" w:cs="Calibri"/>
          <w:color w:val="000000" w:themeColor="text1"/>
        </w:rPr>
        <w:t xml:space="preserve">retirement security, </w:t>
      </w:r>
      <w:r w:rsidR="001D0BC8" w:rsidRPr="00B73B5F">
        <w:rPr>
          <w:rFonts w:ascii="Verdana" w:hAnsi="Verdana" w:cs="Calibri"/>
          <w:color w:val="000000" w:themeColor="text1"/>
        </w:rPr>
        <w:t xml:space="preserve">which would be </w:t>
      </w:r>
      <w:r w:rsidRPr="00B73B5F">
        <w:rPr>
          <w:rFonts w:ascii="Verdana" w:hAnsi="Verdana" w:cs="Calibri"/>
          <w:color w:val="000000" w:themeColor="text1"/>
        </w:rPr>
        <w:t>especially</w:t>
      </w:r>
      <w:r w:rsidR="001D0BC8" w:rsidRPr="00B73B5F">
        <w:rPr>
          <w:rFonts w:ascii="Verdana" w:hAnsi="Verdana" w:cs="Calibri"/>
          <w:color w:val="000000" w:themeColor="text1"/>
        </w:rPr>
        <w:t xml:space="preserve"> devastating for teachers because they </w:t>
      </w:r>
      <w:r w:rsidRPr="00B73B5F">
        <w:rPr>
          <w:rFonts w:ascii="Verdana" w:hAnsi="Verdana" w:cs="Calibri"/>
          <w:color w:val="000000" w:themeColor="text1"/>
        </w:rPr>
        <w:t xml:space="preserve">do not receive </w:t>
      </w:r>
      <w:r w:rsidR="00DE3FA2" w:rsidRPr="00B73B5F">
        <w:rPr>
          <w:rFonts w:ascii="Verdana" w:hAnsi="Verdana" w:cs="Calibri"/>
          <w:color w:val="000000" w:themeColor="text1"/>
        </w:rPr>
        <w:t>Social S</w:t>
      </w:r>
      <w:r w:rsidRPr="00B73B5F">
        <w:rPr>
          <w:rFonts w:ascii="Verdana" w:hAnsi="Verdana" w:cs="Calibri"/>
          <w:color w:val="000000" w:themeColor="text1"/>
        </w:rPr>
        <w:t xml:space="preserve">ecurity benefits.  </w:t>
      </w:r>
    </w:p>
    <w:p w14:paraId="70D592AF" w14:textId="4D4733CC" w:rsidR="00600BFC" w:rsidRPr="00B73B5F" w:rsidRDefault="00600BFC" w:rsidP="00600BFC">
      <w:pPr>
        <w:rPr>
          <w:rFonts w:ascii="Verdana" w:hAnsi="Verdana" w:cs="Calibri"/>
          <w:color w:val="000000" w:themeColor="text1"/>
        </w:rPr>
      </w:pPr>
    </w:p>
    <w:p w14:paraId="3F9B05B8" w14:textId="77777777" w:rsidR="00FF623B" w:rsidRPr="00B73B5F" w:rsidRDefault="00FF623B" w:rsidP="00600BFC">
      <w:pPr>
        <w:rPr>
          <w:rFonts w:ascii="Verdana" w:hAnsi="Verdana" w:cs="Calibri"/>
          <w:color w:val="000000" w:themeColor="text1"/>
        </w:rPr>
      </w:pPr>
    </w:p>
    <w:p w14:paraId="4C693132" w14:textId="77777777" w:rsidR="00342C53" w:rsidRPr="00B73B5F" w:rsidRDefault="00342C53" w:rsidP="00342C53">
      <w:pPr>
        <w:rPr>
          <w:rFonts w:ascii="Verdana" w:hAnsi="Verdana" w:cs="Calibri"/>
          <w:b/>
          <w:i/>
          <w:color w:val="000000" w:themeColor="text1"/>
        </w:rPr>
      </w:pPr>
      <w:r w:rsidRPr="00B73B5F">
        <w:rPr>
          <w:rFonts w:ascii="Verdana" w:hAnsi="Verdana" w:cs="Calibri"/>
          <w:b/>
          <w:i/>
          <w:color w:val="000000" w:themeColor="text1"/>
        </w:rPr>
        <w:t xml:space="preserve">Why is this important? </w:t>
      </w:r>
    </w:p>
    <w:p w14:paraId="7E8CBE3D" w14:textId="118DE9F5" w:rsidR="00600BFC" w:rsidRPr="00B73B5F" w:rsidRDefault="00600BFC" w:rsidP="00D63431">
      <w:pPr>
        <w:rPr>
          <w:rFonts w:ascii="Verdana" w:hAnsi="Verdana" w:cs="Calibri"/>
          <w:color w:val="000000" w:themeColor="text1"/>
        </w:rPr>
      </w:pPr>
      <w:r w:rsidRPr="00B73B5F">
        <w:rPr>
          <w:rFonts w:ascii="Verdana" w:hAnsi="Verdana" w:cs="Calibri"/>
          <w:color w:val="000000" w:themeColor="text1"/>
        </w:rPr>
        <w:t>Under</w:t>
      </w:r>
      <w:r w:rsidR="00DE3FA2" w:rsidRPr="00B73B5F">
        <w:rPr>
          <w:rFonts w:ascii="Verdana" w:hAnsi="Verdana" w:cs="Calibri"/>
          <w:color w:val="000000" w:themeColor="text1"/>
        </w:rPr>
        <w:t xml:space="preserve"> the changes set forth in</w:t>
      </w:r>
      <w:r w:rsidRPr="00B73B5F">
        <w:rPr>
          <w:rFonts w:ascii="Verdana" w:hAnsi="Verdana" w:cs="Calibri"/>
          <w:color w:val="000000" w:themeColor="text1"/>
        </w:rPr>
        <w:t xml:space="preserve"> SB 151</w:t>
      </w:r>
      <w:r w:rsidR="00DE3FA2" w:rsidRPr="00B73B5F">
        <w:rPr>
          <w:rFonts w:ascii="Verdana" w:hAnsi="Verdana" w:cs="Calibri"/>
          <w:color w:val="000000" w:themeColor="text1"/>
        </w:rPr>
        <w:t>,</w:t>
      </w:r>
      <w:r w:rsidR="001D0BC8" w:rsidRPr="00B73B5F">
        <w:rPr>
          <w:rFonts w:ascii="Verdana" w:hAnsi="Verdana" w:cs="Calibri"/>
          <w:color w:val="000000" w:themeColor="text1"/>
        </w:rPr>
        <w:t xml:space="preserve"> the state could very well be replacing</w:t>
      </w:r>
      <w:r w:rsidRPr="00B73B5F">
        <w:rPr>
          <w:rFonts w:ascii="Verdana" w:hAnsi="Verdana" w:cs="Calibri"/>
          <w:color w:val="000000" w:themeColor="text1"/>
        </w:rPr>
        <w:t xml:space="preserve"> current pension problems with much worse problems down the road</w:t>
      </w:r>
      <w:r w:rsidR="00342C53" w:rsidRPr="00B73B5F">
        <w:rPr>
          <w:rFonts w:ascii="Verdana" w:hAnsi="Verdana" w:cs="Calibri"/>
          <w:color w:val="000000" w:themeColor="text1"/>
        </w:rPr>
        <w:t xml:space="preserve">. Another recession could </w:t>
      </w:r>
      <w:r w:rsidR="00DE3FA2" w:rsidRPr="00B73B5F">
        <w:rPr>
          <w:rFonts w:ascii="Verdana" w:hAnsi="Verdana" w:cs="Calibri"/>
          <w:color w:val="000000" w:themeColor="text1"/>
        </w:rPr>
        <w:t>cause</w:t>
      </w:r>
      <w:r w:rsidRPr="00B73B5F">
        <w:rPr>
          <w:rFonts w:ascii="Verdana" w:hAnsi="Verdana" w:cs="Calibri"/>
          <w:color w:val="000000" w:themeColor="text1"/>
        </w:rPr>
        <w:t xml:space="preserve"> retired teachers </w:t>
      </w:r>
      <w:r w:rsidR="00DE3FA2" w:rsidRPr="00B73B5F">
        <w:rPr>
          <w:rFonts w:ascii="Verdana" w:hAnsi="Verdana" w:cs="Calibri"/>
          <w:color w:val="000000" w:themeColor="text1"/>
        </w:rPr>
        <w:t>to become</w:t>
      </w:r>
      <w:r w:rsidRPr="00B73B5F">
        <w:rPr>
          <w:rFonts w:ascii="Verdana" w:hAnsi="Verdana" w:cs="Calibri"/>
          <w:color w:val="000000" w:themeColor="text1"/>
        </w:rPr>
        <w:t xml:space="preserve"> destitute in their old age and hav</w:t>
      </w:r>
      <w:r w:rsidR="00DE3FA2" w:rsidRPr="00B73B5F">
        <w:rPr>
          <w:rFonts w:ascii="Verdana" w:hAnsi="Verdana" w:cs="Calibri"/>
          <w:color w:val="000000" w:themeColor="text1"/>
        </w:rPr>
        <w:t>e</w:t>
      </w:r>
      <w:r w:rsidRPr="00B73B5F">
        <w:rPr>
          <w:rFonts w:ascii="Verdana" w:hAnsi="Verdana" w:cs="Calibri"/>
          <w:color w:val="000000" w:themeColor="text1"/>
        </w:rPr>
        <w:t xml:space="preserve"> to depend on public assistance and </w:t>
      </w:r>
      <w:r w:rsidR="001D0BC8" w:rsidRPr="00B73B5F">
        <w:rPr>
          <w:rFonts w:ascii="Verdana" w:hAnsi="Verdana" w:cs="Calibri"/>
          <w:color w:val="000000" w:themeColor="text1"/>
        </w:rPr>
        <w:t>social-</w:t>
      </w:r>
      <w:r w:rsidRPr="00B73B5F">
        <w:rPr>
          <w:rFonts w:ascii="Verdana" w:hAnsi="Verdana" w:cs="Calibri"/>
          <w:color w:val="000000" w:themeColor="text1"/>
        </w:rPr>
        <w:t>welfare programs</w:t>
      </w:r>
      <w:r w:rsidR="00DE3FA2" w:rsidRPr="00B73B5F">
        <w:rPr>
          <w:rFonts w:ascii="Verdana" w:hAnsi="Verdana" w:cs="Calibri"/>
          <w:color w:val="000000" w:themeColor="text1"/>
        </w:rPr>
        <w:t xml:space="preserve"> to survive</w:t>
      </w:r>
      <w:r w:rsidRPr="00B73B5F">
        <w:rPr>
          <w:rFonts w:ascii="Verdana" w:hAnsi="Verdana" w:cs="Calibri"/>
          <w:color w:val="000000" w:themeColor="text1"/>
        </w:rPr>
        <w:t>.</w:t>
      </w:r>
      <w:r w:rsidR="00342C53" w:rsidRPr="00B73B5F">
        <w:rPr>
          <w:rFonts w:ascii="Verdana" w:hAnsi="Verdana" w:cs="Calibri"/>
          <w:color w:val="000000" w:themeColor="text1"/>
        </w:rPr>
        <w:t xml:space="preserve"> More important</w:t>
      </w:r>
      <w:r w:rsidR="00DE3FA2" w:rsidRPr="00B73B5F">
        <w:rPr>
          <w:rFonts w:ascii="Verdana" w:hAnsi="Verdana" w:cs="Calibri"/>
          <w:color w:val="000000" w:themeColor="text1"/>
        </w:rPr>
        <w:t>ly</w:t>
      </w:r>
      <w:r w:rsidR="00342C53" w:rsidRPr="00B73B5F">
        <w:rPr>
          <w:rFonts w:ascii="Verdana" w:hAnsi="Verdana" w:cs="Calibri"/>
          <w:color w:val="000000" w:themeColor="text1"/>
        </w:rPr>
        <w:t xml:space="preserve">, </w:t>
      </w:r>
      <w:r w:rsidR="00DE3FA2" w:rsidRPr="00B73B5F">
        <w:rPr>
          <w:rFonts w:ascii="Verdana" w:hAnsi="Verdana" w:cs="Calibri"/>
          <w:color w:val="000000" w:themeColor="text1"/>
        </w:rPr>
        <w:t xml:space="preserve">under SB 151, </w:t>
      </w:r>
      <w:r w:rsidR="00342C53" w:rsidRPr="00B73B5F">
        <w:rPr>
          <w:rFonts w:ascii="Verdana" w:hAnsi="Verdana" w:cs="Calibri"/>
          <w:color w:val="000000" w:themeColor="text1"/>
        </w:rPr>
        <w:t>future teachers have</w:t>
      </w:r>
      <w:r w:rsidR="001D0BC8" w:rsidRPr="00B73B5F">
        <w:rPr>
          <w:rFonts w:ascii="Verdana" w:hAnsi="Verdana" w:cs="Calibri"/>
          <w:color w:val="000000" w:themeColor="text1"/>
        </w:rPr>
        <w:t xml:space="preserve"> </w:t>
      </w:r>
      <w:r w:rsidR="00342C53" w:rsidRPr="00B73B5F">
        <w:rPr>
          <w:rFonts w:ascii="Verdana" w:hAnsi="Verdana" w:cs="Calibri"/>
          <w:color w:val="000000" w:themeColor="text1"/>
        </w:rPr>
        <w:t>no inviolable cont</w:t>
      </w:r>
      <w:r w:rsidR="001D0BC8" w:rsidRPr="00B73B5F">
        <w:rPr>
          <w:rFonts w:ascii="Verdana" w:hAnsi="Verdana" w:cs="Calibri"/>
          <w:color w:val="000000" w:themeColor="text1"/>
        </w:rPr>
        <w:t>ract protections to safeguard them</w:t>
      </w:r>
      <w:r w:rsidR="00342C53" w:rsidRPr="00B73B5F">
        <w:rPr>
          <w:rFonts w:ascii="Verdana" w:hAnsi="Verdana" w:cs="Calibri"/>
          <w:color w:val="000000" w:themeColor="text1"/>
        </w:rPr>
        <w:t xml:space="preserve">. Any </w:t>
      </w:r>
      <w:r w:rsidR="004D0CBA" w:rsidRPr="00B73B5F">
        <w:rPr>
          <w:rFonts w:ascii="Verdana" w:hAnsi="Verdana" w:cs="Calibri"/>
          <w:color w:val="000000" w:themeColor="text1"/>
        </w:rPr>
        <w:t xml:space="preserve">retirement </w:t>
      </w:r>
      <w:r w:rsidR="00342C53" w:rsidRPr="00B73B5F">
        <w:rPr>
          <w:rFonts w:ascii="Verdana" w:hAnsi="Verdana" w:cs="Calibri"/>
          <w:color w:val="000000" w:themeColor="text1"/>
        </w:rPr>
        <w:t xml:space="preserve">benefits </w:t>
      </w:r>
      <w:r w:rsidR="004D0CBA" w:rsidRPr="00B73B5F">
        <w:rPr>
          <w:rFonts w:ascii="Verdana" w:hAnsi="Verdana" w:cs="Calibri"/>
          <w:color w:val="000000" w:themeColor="text1"/>
        </w:rPr>
        <w:t xml:space="preserve">these </w:t>
      </w:r>
      <w:r w:rsidR="00342C53" w:rsidRPr="00B73B5F">
        <w:rPr>
          <w:rFonts w:ascii="Verdana" w:hAnsi="Verdana" w:cs="Calibri"/>
          <w:color w:val="000000" w:themeColor="text1"/>
        </w:rPr>
        <w:t xml:space="preserve">teachers are counting on </w:t>
      </w:r>
      <w:r w:rsidR="001D0BC8" w:rsidRPr="00B73B5F">
        <w:rPr>
          <w:rFonts w:ascii="Verdana" w:hAnsi="Verdana" w:cs="Calibri"/>
          <w:color w:val="000000" w:themeColor="text1"/>
        </w:rPr>
        <w:t>in the future could be,</w:t>
      </w:r>
      <w:r w:rsidR="00342C53" w:rsidRPr="00B73B5F">
        <w:rPr>
          <w:rFonts w:ascii="Verdana" w:hAnsi="Verdana" w:cs="Calibri"/>
          <w:color w:val="000000" w:themeColor="text1"/>
        </w:rPr>
        <w:t xml:space="preserve"> at some point in the </w:t>
      </w:r>
      <w:r w:rsidR="001D0BC8" w:rsidRPr="00B73B5F">
        <w:rPr>
          <w:rFonts w:ascii="Verdana" w:hAnsi="Verdana" w:cs="Calibri"/>
          <w:color w:val="000000" w:themeColor="text1"/>
        </w:rPr>
        <w:t>future,</w:t>
      </w:r>
      <w:r w:rsidR="00342C53" w:rsidRPr="00B73B5F">
        <w:rPr>
          <w:rFonts w:ascii="Verdana" w:hAnsi="Verdana" w:cs="Calibri"/>
          <w:color w:val="000000" w:themeColor="text1"/>
        </w:rPr>
        <w:t xml:space="preserve"> changed </w:t>
      </w:r>
      <w:r w:rsidR="008F612D" w:rsidRPr="00B73B5F">
        <w:rPr>
          <w:rFonts w:ascii="Verdana" w:hAnsi="Verdana" w:cs="Calibri"/>
          <w:color w:val="000000" w:themeColor="text1"/>
        </w:rPr>
        <w:t>by the</w:t>
      </w:r>
      <w:r w:rsidR="00342C53" w:rsidRPr="00B73B5F">
        <w:rPr>
          <w:rFonts w:ascii="Verdana" w:hAnsi="Verdana" w:cs="Calibri"/>
          <w:color w:val="000000" w:themeColor="text1"/>
        </w:rPr>
        <w:t xml:space="preserve"> whim by </w:t>
      </w:r>
      <w:r w:rsidR="001D0BC8" w:rsidRPr="00B73B5F">
        <w:rPr>
          <w:rFonts w:ascii="Verdana" w:hAnsi="Verdana" w:cs="Calibri"/>
          <w:color w:val="000000" w:themeColor="text1"/>
        </w:rPr>
        <w:t xml:space="preserve">a </w:t>
      </w:r>
      <w:r w:rsidR="00342C53" w:rsidRPr="00B73B5F">
        <w:rPr>
          <w:rFonts w:ascii="Verdana" w:hAnsi="Verdana" w:cs="Calibri"/>
          <w:color w:val="000000" w:themeColor="text1"/>
        </w:rPr>
        <w:t>future General Assembl</w:t>
      </w:r>
      <w:r w:rsidR="001D0BC8" w:rsidRPr="00B73B5F">
        <w:rPr>
          <w:rFonts w:ascii="Verdana" w:hAnsi="Verdana" w:cs="Calibri"/>
          <w:color w:val="000000" w:themeColor="text1"/>
        </w:rPr>
        <w:t>y</w:t>
      </w:r>
      <w:r w:rsidR="00342C53" w:rsidRPr="00B73B5F">
        <w:rPr>
          <w:rFonts w:ascii="Verdana" w:hAnsi="Verdana" w:cs="Calibri"/>
          <w:color w:val="000000" w:themeColor="text1"/>
        </w:rPr>
        <w:t>.</w:t>
      </w:r>
      <w:r w:rsidR="00FF623B" w:rsidRPr="00B73B5F">
        <w:rPr>
          <w:rFonts w:ascii="Verdana" w:hAnsi="Verdana" w:cs="Calibri"/>
          <w:color w:val="000000" w:themeColor="text1"/>
        </w:rPr>
        <w:t xml:space="preserve"> </w:t>
      </w:r>
      <w:bookmarkEnd w:id="0"/>
    </w:p>
    <w:sectPr w:rsidR="00600BFC" w:rsidRPr="00B73B5F" w:rsidSect="007D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C7D1E"/>
    <w:multiLevelType w:val="hybridMultilevel"/>
    <w:tmpl w:val="A3F20738"/>
    <w:lvl w:ilvl="0" w:tplc="68BC6A54">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43C26"/>
    <w:multiLevelType w:val="hybridMultilevel"/>
    <w:tmpl w:val="1A2A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0A"/>
    <w:rsid w:val="000133C1"/>
    <w:rsid w:val="00066EE4"/>
    <w:rsid w:val="00090426"/>
    <w:rsid w:val="000A4784"/>
    <w:rsid w:val="000D55A0"/>
    <w:rsid w:val="000D69BF"/>
    <w:rsid w:val="000F1F76"/>
    <w:rsid w:val="0015355F"/>
    <w:rsid w:val="00162460"/>
    <w:rsid w:val="00163F30"/>
    <w:rsid w:val="0016728A"/>
    <w:rsid w:val="00176421"/>
    <w:rsid w:val="001D0BC8"/>
    <w:rsid w:val="00236376"/>
    <w:rsid w:val="00237AF9"/>
    <w:rsid w:val="002442D4"/>
    <w:rsid w:val="00295103"/>
    <w:rsid w:val="002A2D87"/>
    <w:rsid w:val="00333515"/>
    <w:rsid w:val="00342C53"/>
    <w:rsid w:val="003A71D2"/>
    <w:rsid w:val="003B4535"/>
    <w:rsid w:val="00417E56"/>
    <w:rsid w:val="004A0DC9"/>
    <w:rsid w:val="004D0CBA"/>
    <w:rsid w:val="0051380A"/>
    <w:rsid w:val="00535F42"/>
    <w:rsid w:val="00567449"/>
    <w:rsid w:val="00592CC7"/>
    <w:rsid w:val="005D6DBE"/>
    <w:rsid w:val="005F4452"/>
    <w:rsid w:val="00600BFC"/>
    <w:rsid w:val="00606CD0"/>
    <w:rsid w:val="006368A9"/>
    <w:rsid w:val="00650DD8"/>
    <w:rsid w:val="006F002A"/>
    <w:rsid w:val="00756229"/>
    <w:rsid w:val="00790FB5"/>
    <w:rsid w:val="007D0244"/>
    <w:rsid w:val="00805482"/>
    <w:rsid w:val="00833653"/>
    <w:rsid w:val="00863089"/>
    <w:rsid w:val="008B5508"/>
    <w:rsid w:val="008F612D"/>
    <w:rsid w:val="00906942"/>
    <w:rsid w:val="00931D54"/>
    <w:rsid w:val="00955AE6"/>
    <w:rsid w:val="009841BA"/>
    <w:rsid w:val="00A147CF"/>
    <w:rsid w:val="00A4294C"/>
    <w:rsid w:val="00A537C5"/>
    <w:rsid w:val="00A65C6E"/>
    <w:rsid w:val="00AA2D77"/>
    <w:rsid w:val="00AB6AD2"/>
    <w:rsid w:val="00AD7F99"/>
    <w:rsid w:val="00AF47FF"/>
    <w:rsid w:val="00B0004F"/>
    <w:rsid w:val="00B05B66"/>
    <w:rsid w:val="00B25BDC"/>
    <w:rsid w:val="00B40BCB"/>
    <w:rsid w:val="00B71D04"/>
    <w:rsid w:val="00B73B5F"/>
    <w:rsid w:val="00B868DF"/>
    <w:rsid w:val="00B92307"/>
    <w:rsid w:val="00BE0C53"/>
    <w:rsid w:val="00C06A11"/>
    <w:rsid w:val="00C61B5D"/>
    <w:rsid w:val="00C7714A"/>
    <w:rsid w:val="00D077E9"/>
    <w:rsid w:val="00D35804"/>
    <w:rsid w:val="00D63431"/>
    <w:rsid w:val="00DE3FA2"/>
    <w:rsid w:val="00E241D5"/>
    <w:rsid w:val="00E40E9B"/>
    <w:rsid w:val="00E448CB"/>
    <w:rsid w:val="00E56CBE"/>
    <w:rsid w:val="00E61682"/>
    <w:rsid w:val="00E72CA1"/>
    <w:rsid w:val="00E8470E"/>
    <w:rsid w:val="00ED3080"/>
    <w:rsid w:val="00EE7109"/>
    <w:rsid w:val="00F04158"/>
    <w:rsid w:val="00F36C7B"/>
    <w:rsid w:val="00F40DD4"/>
    <w:rsid w:val="00F702AF"/>
    <w:rsid w:val="00F70D62"/>
    <w:rsid w:val="00FB5A7F"/>
    <w:rsid w:val="00FF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E322F"/>
  <w14:defaultImageDpi w14:val="32767"/>
  <w15:docId w15:val="{D051CAA0-3995-484B-9F9B-79F9FD5D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07"/>
    <w:pPr>
      <w:ind w:left="720"/>
      <w:contextualSpacing/>
    </w:pPr>
  </w:style>
  <w:style w:type="paragraph" w:styleId="BalloonText">
    <w:name w:val="Balloon Text"/>
    <w:basedOn w:val="Normal"/>
    <w:link w:val="BalloonTextChar"/>
    <w:uiPriority w:val="99"/>
    <w:semiHidden/>
    <w:unhideWhenUsed/>
    <w:rsid w:val="00B73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B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Greene</dc:creator>
  <cp:keywords/>
  <dc:description/>
  <cp:lastModifiedBy>Daniel Shields</cp:lastModifiedBy>
  <cp:revision>3</cp:revision>
  <cp:lastPrinted>2018-08-28T20:05:00Z</cp:lastPrinted>
  <dcterms:created xsi:type="dcterms:W3CDTF">2018-08-28T20:05:00Z</dcterms:created>
  <dcterms:modified xsi:type="dcterms:W3CDTF">2018-08-28T21:34:00Z</dcterms:modified>
</cp:coreProperties>
</file>